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F1514" w14:textId="77777777" w:rsidR="00D63B74" w:rsidRDefault="00D63B74" w:rsidP="00D63B74">
      <w:pPr>
        <w:rPr>
          <w:rFonts w:ascii="Arial" w:hAnsi="Arial" w:cs="Arial"/>
          <w:sz w:val="8"/>
          <w:szCs w:val="8"/>
        </w:rPr>
      </w:pPr>
    </w:p>
    <w:p w14:paraId="1CE0C3B0" w14:textId="77777777" w:rsidR="00D63B74" w:rsidRDefault="00D63B74" w:rsidP="003A6CE2">
      <w:pPr>
        <w:ind w:right="6489"/>
        <w:rPr>
          <w:rFonts w:ascii="Arial" w:hAnsi="Arial" w:cs="Arial"/>
          <w:b/>
          <w:bCs/>
          <w:szCs w:val="22"/>
        </w:rPr>
      </w:pPr>
    </w:p>
    <w:p w14:paraId="74994C94" w14:textId="2E6C6953" w:rsidR="00D63B74" w:rsidRDefault="00D63B74" w:rsidP="003A6CE2">
      <w:pPr>
        <w:ind w:right="6489"/>
        <w:rPr>
          <w:rFonts w:ascii="Arial" w:hAnsi="Arial" w:cs="Arial"/>
          <w:b/>
          <w:bCs/>
          <w:szCs w:val="22"/>
        </w:rPr>
      </w:pPr>
    </w:p>
    <w:p w14:paraId="10115598" w14:textId="77777777" w:rsidR="003A6CE2" w:rsidRPr="00D63B74" w:rsidRDefault="003A6CE2" w:rsidP="003A6CE2">
      <w:pPr>
        <w:ind w:right="6489"/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p w14:paraId="1BB6D8FD" w14:textId="77777777" w:rsidR="00D63B74" w:rsidRDefault="00D63B74" w:rsidP="00D63B74">
      <w:pPr>
        <w:pStyle w:val="Kopfzeile1"/>
        <w:tabs>
          <w:tab w:val="left" w:pos="9204"/>
        </w:tabs>
        <w:rPr>
          <w:rFonts w:eastAsia="Times New Roman"/>
          <w:color w:val="auto"/>
          <w:sz w:val="20"/>
          <w:lang w:val="de-CH" w:bidi="x-none"/>
        </w:rPr>
      </w:pPr>
    </w:p>
    <w:p w14:paraId="68607203" w14:textId="77777777" w:rsidR="00D63B74" w:rsidRDefault="00D63B74" w:rsidP="00486D99">
      <w:pPr>
        <w:tabs>
          <w:tab w:val="left" w:pos="3686"/>
        </w:tabs>
        <w:ind w:left="3686" w:hanging="3686"/>
        <w:rPr>
          <w:i/>
          <w:sz w:val="20"/>
        </w:rPr>
      </w:pPr>
    </w:p>
    <w:p w14:paraId="27C282A6" w14:textId="39115115" w:rsidR="00486D99" w:rsidRPr="006720BB" w:rsidRDefault="00812499" w:rsidP="00486D99">
      <w:pPr>
        <w:tabs>
          <w:tab w:val="left" w:pos="3686"/>
        </w:tabs>
        <w:ind w:left="3686" w:hanging="3686"/>
        <w:rPr>
          <w:i/>
          <w:sz w:val="20"/>
        </w:rPr>
      </w:pPr>
      <w:r w:rsidRPr="006720BB">
        <w:rPr>
          <w:i/>
          <w:sz w:val="20"/>
        </w:rPr>
        <w:t>Briefkopf</w:t>
      </w:r>
      <w:r w:rsidR="00486D99" w:rsidRPr="006720BB">
        <w:rPr>
          <w:i/>
          <w:sz w:val="20"/>
        </w:rPr>
        <w:t xml:space="preserve"> / Logo</w:t>
      </w:r>
    </w:p>
    <w:p w14:paraId="6C1AE468" w14:textId="77777777" w:rsidR="00486D99" w:rsidRPr="006720BB" w:rsidRDefault="00486D99" w:rsidP="00486D99">
      <w:pPr>
        <w:tabs>
          <w:tab w:val="left" w:pos="3686"/>
        </w:tabs>
        <w:ind w:left="3686" w:hanging="3686"/>
        <w:rPr>
          <w:i/>
          <w:sz w:val="20"/>
        </w:rPr>
      </w:pPr>
    </w:p>
    <w:p w14:paraId="5EB95C45" w14:textId="77777777" w:rsidR="00F35A51" w:rsidRDefault="00971248" w:rsidP="00486D99">
      <w:pPr>
        <w:tabs>
          <w:tab w:val="left" w:pos="3686"/>
        </w:tabs>
        <w:ind w:left="3686" w:hanging="3686"/>
        <w:rPr>
          <w:sz w:val="20"/>
        </w:rPr>
      </w:pPr>
      <w:r w:rsidRPr="006720BB">
        <w:rPr>
          <w:b/>
          <w:sz w:val="28"/>
          <w:szCs w:val="28"/>
        </w:rPr>
        <w:t>Interventionsplan</w:t>
      </w:r>
      <w:r w:rsidR="00486D99" w:rsidRPr="006720BB">
        <w:rPr>
          <w:b/>
          <w:sz w:val="28"/>
          <w:szCs w:val="28"/>
        </w:rPr>
        <w:t xml:space="preserve"> vom </w:t>
      </w:r>
      <w:r w:rsidR="00486D99" w:rsidRPr="006720B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6D99" w:rsidRPr="006720BB">
        <w:rPr>
          <w:sz w:val="20"/>
        </w:rPr>
        <w:instrText xml:space="preserve"> FORMTEXT </w:instrText>
      </w:r>
      <w:r w:rsidR="00486D99" w:rsidRPr="006720BB">
        <w:rPr>
          <w:sz w:val="20"/>
        </w:rPr>
      </w:r>
      <w:r w:rsidR="00486D99" w:rsidRPr="006720BB">
        <w:rPr>
          <w:sz w:val="20"/>
        </w:rPr>
        <w:fldChar w:fldCharType="separate"/>
      </w:r>
      <w:r w:rsidR="00486D99" w:rsidRPr="006720BB">
        <w:rPr>
          <w:noProof/>
          <w:sz w:val="20"/>
        </w:rPr>
        <w:t> </w:t>
      </w:r>
      <w:r w:rsidR="00486D99" w:rsidRPr="006720BB">
        <w:rPr>
          <w:noProof/>
          <w:sz w:val="20"/>
        </w:rPr>
        <w:t> </w:t>
      </w:r>
      <w:r w:rsidR="00486D99" w:rsidRPr="006720BB">
        <w:rPr>
          <w:noProof/>
          <w:sz w:val="20"/>
        </w:rPr>
        <w:t> </w:t>
      </w:r>
      <w:r w:rsidR="00486D99" w:rsidRPr="006720BB">
        <w:rPr>
          <w:noProof/>
          <w:sz w:val="20"/>
        </w:rPr>
        <w:t> </w:t>
      </w:r>
      <w:r w:rsidR="00486D99" w:rsidRPr="006720BB">
        <w:rPr>
          <w:noProof/>
          <w:sz w:val="20"/>
        </w:rPr>
        <w:t> </w:t>
      </w:r>
      <w:r w:rsidR="00486D99" w:rsidRPr="006720BB">
        <w:rPr>
          <w:sz w:val="20"/>
        </w:rPr>
        <w:fldChar w:fldCharType="end"/>
      </w:r>
    </w:p>
    <w:p w14:paraId="0815B1E4" w14:textId="77777777" w:rsidR="006720BB" w:rsidRPr="006720BB" w:rsidRDefault="006720BB" w:rsidP="00486D99">
      <w:pPr>
        <w:tabs>
          <w:tab w:val="left" w:pos="3686"/>
        </w:tabs>
        <w:ind w:left="3686" w:hanging="3686"/>
        <w:rPr>
          <w:sz w:val="20"/>
        </w:rPr>
      </w:pPr>
    </w:p>
    <w:p w14:paraId="43561DBE" w14:textId="77777777" w:rsidR="00D20831" w:rsidRPr="006720BB" w:rsidRDefault="00D20831" w:rsidP="00D20831">
      <w:pPr>
        <w:tabs>
          <w:tab w:val="left" w:pos="3686"/>
        </w:tabs>
        <w:ind w:left="3686" w:hanging="3686"/>
        <w:rPr>
          <w:sz w:val="20"/>
        </w:rPr>
      </w:pPr>
      <w:r w:rsidRPr="006720BB">
        <w:rPr>
          <w:b/>
          <w:sz w:val="20"/>
        </w:rPr>
        <w:t>Name/Vorname</w:t>
      </w:r>
      <w:r w:rsidRPr="006720BB">
        <w:rPr>
          <w:sz w:val="20"/>
        </w:rPr>
        <w:tab/>
      </w:r>
      <w:r w:rsidR="007133D3" w:rsidRPr="006720B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33D3" w:rsidRPr="006720BB">
        <w:rPr>
          <w:sz w:val="20"/>
        </w:rPr>
        <w:instrText xml:space="preserve"> FORMTEXT </w:instrText>
      </w:r>
      <w:r w:rsidR="007133D3" w:rsidRPr="006720BB">
        <w:rPr>
          <w:sz w:val="20"/>
        </w:rPr>
      </w:r>
      <w:r w:rsidR="007133D3" w:rsidRPr="006720BB">
        <w:rPr>
          <w:sz w:val="20"/>
        </w:rPr>
        <w:fldChar w:fldCharType="separate"/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sz w:val="20"/>
        </w:rPr>
        <w:fldChar w:fldCharType="end"/>
      </w:r>
    </w:p>
    <w:p w14:paraId="59BFD86A" w14:textId="77777777" w:rsidR="00D20831" w:rsidRPr="006720BB" w:rsidRDefault="00D20831" w:rsidP="00D20831">
      <w:pPr>
        <w:tabs>
          <w:tab w:val="left" w:pos="3686"/>
        </w:tabs>
        <w:ind w:left="3686" w:hanging="3686"/>
        <w:rPr>
          <w:sz w:val="20"/>
        </w:rPr>
      </w:pPr>
    </w:p>
    <w:p w14:paraId="2FDE44E8" w14:textId="77777777" w:rsidR="00D20831" w:rsidRPr="006720BB" w:rsidRDefault="00D20831" w:rsidP="00D20831">
      <w:pPr>
        <w:tabs>
          <w:tab w:val="left" w:pos="3686"/>
        </w:tabs>
        <w:ind w:left="3686" w:hanging="3686"/>
        <w:rPr>
          <w:sz w:val="20"/>
        </w:rPr>
      </w:pPr>
      <w:r w:rsidRPr="006720BB">
        <w:rPr>
          <w:b/>
          <w:sz w:val="20"/>
        </w:rPr>
        <w:t>Geburtsdatum</w:t>
      </w:r>
      <w:r w:rsidRPr="006720BB">
        <w:rPr>
          <w:sz w:val="20"/>
        </w:rPr>
        <w:tab/>
      </w:r>
      <w:r w:rsidR="007133D3" w:rsidRPr="006720B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33D3" w:rsidRPr="006720BB">
        <w:rPr>
          <w:sz w:val="20"/>
        </w:rPr>
        <w:instrText xml:space="preserve"> FORMTEXT </w:instrText>
      </w:r>
      <w:r w:rsidR="007133D3" w:rsidRPr="006720BB">
        <w:rPr>
          <w:sz w:val="20"/>
        </w:rPr>
      </w:r>
      <w:r w:rsidR="007133D3" w:rsidRPr="006720BB">
        <w:rPr>
          <w:sz w:val="20"/>
        </w:rPr>
        <w:fldChar w:fldCharType="separate"/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sz w:val="20"/>
        </w:rPr>
        <w:fldChar w:fldCharType="end"/>
      </w:r>
    </w:p>
    <w:p w14:paraId="7D064F6B" w14:textId="77777777" w:rsidR="00D20831" w:rsidRPr="006720BB" w:rsidRDefault="00D20831" w:rsidP="00D20831">
      <w:pPr>
        <w:tabs>
          <w:tab w:val="left" w:pos="3686"/>
        </w:tabs>
        <w:ind w:left="3686" w:hanging="3686"/>
        <w:rPr>
          <w:sz w:val="20"/>
        </w:rPr>
      </w:pPr>
    </w:p>
    <w:p w14:paraId="7621C596" w14:textId="77777777" w:rsidR="00D20831" w:rsidRPr="006720BB" w:rsidRDefault="00D20831" w:rsidP="00D20831">
      <w:pPr>
        <w:tabs>
          <w:tab w:val="left" w:pos="3686"/>
        </w:tabs>
        <w:ind w:left="3686" w:hanging="3686"/>
        <w:rPr>
          <w:sz w:val="20"/>
        </w:rPr>
      </w:pPr>
      <w:r w:rsidRPr="006720BB">
        <w:rPr>
          <w:b/>
          <w:sz w:val="20"/>
        </w:rPr>
        <w:t>Heimatort/Nationalität</w:t>
      </w:r>
      <w:r w:rsidRPr="006720BB">
        <w:rPr>
          <w:sz w:val="20"/>
        </w:rPr>
        <w:tab/>
      </w:r>
      <w:r w:rsidR="007133D3" w:rsidRPr="006720B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33D3" w:rsidRPr="006720BB">
        <w:rPr>
          <w:sz w:val="20"/>
        </w:rPr>
        <w:instrText xml:space="preserve"> FORMTEXT </w:instrText>
      </w:r>
      <w:r w:rsidR="007133D3" w:rsidRPr="006720BB">
        <w:rPr>
          <w:sz w:val="20"/>
        </w:rPr>
      </w:r>
      <w:r w:rsidR="007133D3" w:rsidRPr="006720BB">
        <w:rPr>
          <w:sz w:val="20"/>
        </w:rPr>
        <w:fldChar w:fldCharType="separate"/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sz w:val="20"/>
        </w:rPr>
        <w:fldChar w:fldCharType="end"/>
      </w:r>
      <w:r w:rsidR="007133D3" w:rsidRPr="006720BB">
        <w:rPr>
          <w:sz w:val="20"/>
        </w:rPr>
        <w:t xml:space="preserve"> / </w:t>
      </w:r>
      <w:r w:rsidR="007133D3" w:rsidRPr="006720B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33D3" w:rsidRPr="006720BB">
        <w:rPr>
          <w:sz w:val="20"/>
        </w:rPr>
        <w:instrText xml:space="preserve"> FORMTEXT </w:instrText>
      </w:r>
      <w:r w:rsidR="007133D3" w:rsidRPr="006720BB">
        <w:rPr>
          <w:sz w:val="20"/>
        </w:rPr>
      </w:r>
      <w:r w:rsidR="007133D3" w:rsidRPr="006720BB">
        <w:rPr>
          <w:sz w:val="20"/>
        </w:rPr>
        <w:fldChar w:fldCharType="separate"/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sz w:val="20"/>
        </w:rPr>
        <w:fldChar w:fldCharType="end"/>
      </w:r>
    </w:p>
    <w:p w14:paraId="08A6064E" w14:textId="77777777" w:rsidR="00D20831" w:rsidRPr="006720BB" w:rsidRDefault="00D97930" w:rsidP="00D20831">
      <w:pPr>
        <w:rPr>
          <w:sz w:val="20"/>
        </w:rPr>
      </w:pPr>
      <w:r w:rsidRPr="006720B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2C973" wp14:editId="06A3A1CA">
                <wp:simplePos x="0" y="0"/>
                <wp:positionH relativeFrom="column">
                  <wp:posOffset>4987289</wp:posOffset>
                </wp:positionH>
                <wp:positionV relativeFrom="paragraph">
                  <wp:posOffset>159385</wp:posOffset>
                </wp:positionV>
                <wp:extent cx="2847975" cy="715645"/>
                <wp:effectExtent l="0" t="0" r="28575" b="2349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7156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6EA8F" w14:textId="77777777" w:rsidR="00D97930" w:rsidRPr="006720BB" w:rsidRDefault="00D97930" w:rsidP="00D97930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 w:rsidRPr="006720BB">
                              <w:rPr>
                                <w:color w:val="C0504D" w:themeColor="accent2"/>
                                <w:sz w:val="20"/>
                              </w:rPr>
                              <w:t>Bei Verfügung mit Angabe zur Progressionsstufe (z.B. WAEX oder bedingte Entlassung).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2C97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2.7pt;margin-top:12.55pt;width:224.2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" fillcolor="white [3201]" strokecolor="#c0504d [3205]" strokeweight="2pt">
                <v:textbox style="mso-fit-shape-to-text:t">
                  <w:txbxContent>
                    <w:p w14:paraId="0D06EA8F" w14:textId="77777777" w:rsidR="00D97930" w:rsidRPr="006720BB" w:rsidRDefault="00D97930" w:rsidP="00D97930">
                      <w:pPr>
                        <w:rPr>
                          <w:color w:val="C0504D" w:themeColor="accent2"/>
                          <w:sz w:val="20"/>
                        </w:rPr>
                      </w:pPr>
                      <w:r w:rsidRPr="006720BB">
                        <w:rPr>
                          <w:color w:val="C0504D" w:themeColor="accent2"/>
                          <w:sz w:val="20"/>
                        </w:rPr>
                        <w:t>Bei Verfügung mit Angabe zur Progressionsstufe (z.B. WAEX oder bedingte Entlassung).</w:t>
                      </w:r>
                    </w:p>
                  </w:txbxContent>
                </v:textbox>
              </v:shape>
            </w:pict>
          </mc:Fallback>
        </mc:AlternateContent>
      </w:r>
    </w:p>
    <w:p w14:paraId="644C86B8" w14:textId="77777777" w:rsidR="00D20831" w:rsidRPr="006720BB" w:rsidRDefault="007133D3" w:rsidP="00D20831">
      <w:pPr>
        <w:tabs>
          <w:tab w:val="left" w:pos="3686"/>
        </w:tabs>
        <w:ind w:left="3686" w:hanging="3686"/>
        <w:rPr>
          <w:sz w:val="20"/>
        </w:rPr>
      </w:pPr>
      <w:r w:rsidRPr="006720BB">
        <w:rPr>
          <w:b/>
          <w:sz w:val="20"/>
        </w:rPr>
        <w:t>Auftrag</w:t>
      </w:r>
      <w:r w:rsidR="00D20831" w:rsidRPr="006720BB">
        <w:rPr>
          <w:sz w:val="20"/>
        </w:rPr>
        <w:tab/>
      </w:r>
      <w:r w:rsidR="006F0859" w:rsidRPr="006720B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0859" w:rsidRPr="006720BB">
        <w:rPr>
          <w:sz w:val="20"/>
        </w:rPr>
        <w:instrText xml:space="preserve"> FORMTEXT </w:instrText>
      </w:r>
      <w:r w:rsidR="006F0859" w:rsidRPr="006720BB">
        <w:rPr>
          <w:sz w:val="20"/>
        </w:rPr>
      </w:r>
      <w:r w:rsidR="006F0859" w:rsidRPr="006720BB">
        <w:rPr>
          <w:sz w:val="20"/>
        </w:rPr>
        <w:fldChar w:fldCharType="separate"/>
      </w:r>
      <w:r w:rsidR="006F0859" w:rsidRPr="006720BB">
        <w:rPr>
          <w:noProof/>
          <w:sz w:val="20"/>
        </w:rPr>
        <w:t> </w:t>
      </w:r>
      <w:r w:rsidR="006F0859" w:rsidRPr="006720BB">
        <w:rPr>
          <w:noProof/>
          <w:sz w:val="20"/>
        </w:rPr>
        <w:t> </w:t>
      </w:r>
      <w:r w:rsidR="006F0859" w:rsidRPr="006720BB">
        <w:rPr>
          <w:noProof/>
          <w:sz w:val="20"/>
        </w:rPr>
        <w:t> </w:t>
      </w:r>
      <w:r w:rsidR="006F0859" w:rsidRPr="006720BB">
        <w:rPr>
          <w:noProof/>
          <w:sz w:val="20"/>
        </w:rPr>
        <w:t> </w:t>
      </w:r>
      <w:r w:rsidR="006F0859" w:rsidRPr="006720BB">
        <w:rPr>
          <w:noProof/>
          <w:sz w:val="20"/>
        </w:rPr>
        <w:t> </w:t>
      </w:r>
      <w:r w:rsidR="006F0859" w:rsidRPr="006720BB">
        <w:rPr>
          <w:sz w:val="20"/>
        </w:rPr>
        <w:fldChar w:fldCharType="end"/>
      </w:r>
      <w:r w:rsidR="00A03FBE" w:rsidRPr="006720BB">
        <w:rPr>
          <w:sz w:val="20"/>
        </w:rPr>
        <w:t xml:space="preserve"> </w:t>
      </w:r>
      <w:r w:rsidRPr="006720BB">
        <w:rPr>
          <w:sz w:val="20"/>
        </w:rPr>
        <w:t xml:space="preserve">Urteil </w:t>
      </w:r>
      <w:r w:rsidR="00A03FBE" w:rsidRPr="006720BB">
        <w:rPr>
          <w:sz w:val="20"/>
        </w:rPr>
        <w:t>oder</w:t>
      </w:r>
      <w:r w:rsidRPr="006720BB">
        <w:rPr>
          <w:sz w:val="20"/>
        </w:rPr>
        <w:t xml:space="preserve"> </w:t>
      </w:r>
      <w:r w:rsidR="00D20831" w:rsidRPr="006720BB">
        <w:rPr>
          <w:sz w:val="20"/>
        </w:rPr>
        <w:t>Verfügung</w:t>
      </w:r>
      <w:r w:rsidR="002E0168" w:rsidRPr="006720BB">
        <w:rPr>
          <w:sz w:val="20"/>
        </w:rPr>
        <w:t xml:space="preserve"> </w:t>
      </w:r>
    </w:p>
    <w:p w14:paraId="66D93D5F" w14:textId="77777777" w:rsidR="00A03FBE" w:rsidRPr="006720BB" w:rsidRDefault="00A03FBE" w:rsidP="00D20831">
      <w:pPr>
        <w:tabs>
          <w:tab w:val="left" w:pos="3686"/>
        </w:tabs>
        <w:ind w:left="3686" w:hanging="3686"/>
        <w:rPr>
          <w:sz w:val="20"/>
        </w:rPr>
      </w:pPr>
    </w:p>
    <w:p w14:paraId="3714615E" w14:textId="77777777" w:rsidR="006F0859" w:rsidRPr="006720BB" w:rsidRDefault="006F0859" w:rsidP="00D20831">
      <w:pPr>
        <w:tabs>
          <w:tab w:val="left" w:pos="3686"/>
        </w:tabs>
        <w:ind w:left="3686" w:hanging="3686"/>
        <w:rPr>
          <w:sz w:val="20"/>
        </w:rPr>
      </w:pPr>
      <w:r w:rsidRPr="006720BB">
        <w:rPr>
          <w:b/>
          <w:sz w:val="20"/>
        </w:rPr>
        <w:t>Weisungen</w:t>
      </w:r>
      <w:r w:rsidRPr="006720BB">
        <w:rPr>
          <w:b/>
          <w:sz w:val="20"/>
        </w:rPr>
        <w:tab/>
      </w:r>
      <w:r w:rsidR="0067636B" w:rsidRPr="006720B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636B" w:rsidRPr="006720BB">
        <w:rPr>
          <w:sz w:val="20"/>
        </w:rPr>
        <w:instrText xml:space="preserve"> FORMTEXT </w:instrText>
      </w:r>
      <w:r w:rsidR="0067636B" w:rsidRPr="006720BB">
        <w:rPr>
          <w:sz w:val="20"/>
        </w:rPr>
      </w:r>
      <w:r w:rsidR="0067636B" w:rsidRPr="006720BB">
        <w:rPr>
          <w:sz w:val="20"/>
        </w:rPr>
        <w:fldChar w:fldCharType="separate"/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sz w:val="20"/>
        </w:rPr>
        <w:fldChar w:fldCharType="end"/>
      </w:r>
    </w:p>
    <w:p w14:paraId="23E836A8" w14:textId="77777777" w:rsidR="0067636B" w:rsidRPr="006720BB" w:rsidRDefault="0067636B" w:rsidP="00D20831">
      <w:pPr>
        <w:tabs>
          <w:tab w:val="left" w:pos="3686"/>
        </w:tabs>
        <w:ind w:left="3686" w:hanging="3686"/>
        <w:rPr>
          <w:b/>
          <w:sz w:val="20"/>
        </w:rPr>
      </w:pPr>
    </w:p>
    <w:p w14:paraId="1E8586E7" w14:textId="77777777" w:rsidR="0067636B" w:rsidRPr="006720BB" w:rsidRDefault="0067636B" w:rsidP="00D20831">
      <w:pPr>
        <w:tabs>
          <w:tab w:val="left" w:pos="3686"/>
        </w:tabs>
        <w:ind w:left="3686" w:hanging="3686"/>
        <w:rPr>
          <w:sz w:val="20"/>
        </w:rPr>
      </w:pPr>
      <w:r w:rsidRPr="006720BB">
        <w:rPr>
          <w:b/>
          <w:sz w:val="20"/>
        </w:rPr>
        <w:t>ROS-Kategorie</w:t>
      </w:r>
      <w:r w:rsidRPr="006720BB">
        <w:rPr>
          <w:sz w:val="20"/>
        </w:rPr>
        <w:tab/>
      </w:r>
      <w:r w:rsidRPr="006720B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20BB">
        <w:rPr>
          <w:sz w:val="20"/>
        </w:rPr>
        <w:instrText xml:space="preserve"> FORMTEXT </w:instrText>
      </w:r>
      <w:r w:rsidRPr="006720BB">
        <w:rPr>
          <w:sz w:val="20"/>
        </w:rPr>
      </w:r>
      <w:r w:rsidRPr="006720BB">
        <w:rPr>
          <w:sz w:val="20"/>
        </w:rPr>
        <w:fldChar w:fldCharType="separate"/>
      </w:r>
      <w:r w:rsidRPr="006720BB">
        <w:rPr>
          <w:noProof/>
          <w:sz w:val="20"/>
        </w:rPr>
        <w:t> </w:t>
      </w:r>
      <w:r w:rsidRPr="006720BB">
        <w:rPr>
          <w:noProof/>
          <w:sz w:val="20"/>
        </w:rPr>
        <w:t> </w:t>
      </w:r>
      <w:r w:rsidRPr="006720BB">
        <w:rPr>
          <w:noProof/>
          <w:sz w:val="20"/>
        </w:rPr>
        <w:t> </w:t>
      </w:r>
      <w:r w:rsidRPr="006720BB">
        <w:rPr>
          <w:noProof/>
          <w:sz w:val="20"/>
        </w:rPr>
        <w:t> </w:t>
      </w:r>
      <w:r w:rsidRPr="006720BB">
        <w:rPr>
          <w:noProof/>
          <w:sz w:val="20"/>
        </w:rPr>
        <w:t> </w:t>
      </w:r>
      <w:r w:rsidRPr="006720BB">
        <w:rPr>
          <w:sz w:val="20"/>
        </w:rPr>
        <w:fldChar w:fldCharType="end"/>
      </w:r>
    </w:p>
    <w:p w14:paraId="0395046B" w14:textId="77777777" w:rsidR="006F0859" w:rsidRPr="006720BB" w:rsidRDefault="006F0859" w:rsidP="00D20831">
      <w:pPr>
        <w:tabs>
          <w:tab w:val="left" w:pos="3686"/>
        </w:tabs>
        <w:ind w:left="3686" w:hanging="3686"/>
        <w:rPr>
          <w:sz w:val="20"/>
        </w:rPr>
      </w:pPr>
    </w:p>
    <w:p w14:paraId="06D72EB4" w14:textId="77777777" w:rsidR="00D20831" w:rsidRPr="006720BB" w:rsidRDefault="00880E3D" w:rsidP="00D20831">
      <w:pPr>
        <w:tabs>
          <w:tab w:val="left" w:pos="3686"/>
        </w:tabs>
        <w:ind w:left="3686" w:hanging="3686"/>
        <w:rPr>
          <w:sz w:val="20"/>
        </w:rPr>
      </w:pPr>
      <w:r w:rsidRPr="006720BB">
        <w:rPr>
          <w:b/>
          <w:sz w:val="20"/>
        </w:rPr>
        <w:t>Dauer der Zusammenarbeit</w:t>
      </w:r>
      <w:r w:rsidR="00D20831" w:rsidRPr="006720BB">
        <w:rPr>
          <w:sz w:val="20"/>
        </w:rPr>
        <w:tab/>
      </w:r>
      <w:r w:rsidR="007133D3" w:rsidRPr="006720BB">
        <w:rPr>
          <w:sz w:val="20"/>
        </w:rPr>
        <w:t xml:space="preserve">von </w:t>
      </w:r>
      <w:r w:rsidR="007133D3" w:rsidRPr="006720B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33D3" w:rsidRPr="006720BB">
        <w:rPr>
          <w:sz w:val="20"/>
        </w:rPr>
        <w:instrText xml:space="preserve"> FORMTEXT </w:instrText>
      </w:r>
      <w:r w:rsidR="007133D3" w:rsidRPr="006720BB">
        <w:rPr>
          <w:sz w:val="20"/>
        </w:rPr>
      </w:r>
      <w:r w:rsidR="007133D3" w:rsidRPr="006720BB">
        <w:rPr>
          <w:sz w:val="20"/>
        </w:rPr>
        <w:fldChar w:fldCharType="separate"/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sz w:val="20"/>
        </w:rPr>
        <w:fldChar w:fldCharType="end"/>
      </w:r>
      <w:r w:rsidR="007133D3" w:rsidRPr="006720BB">
        <w:rPr>
          <w:sz w:val="20"/>
        </w:rPr>
        <w:t xml:space="preserve"> </w:t>
      </w:r>
      <w:r w:rsidR="00D20831" w:rsidRPr="006720BB">
        <w:rPr>
          <w:sz w:val="20"/>
        </w:rPr>
        <w:t xml:space="preserve">bis </w:t>
      </w:r>
      <w:r w:rsidR="007133D3" w:rsidRPr="006720B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33D3" w:rsidRPr="006720BB">
        <w:rPr>
          <w:sz w:val="20"/>
        </w:rPr>
        <w:instrText xml:space="preserve"> FORMTEXT </w:instrText>
      </w:r>
      <w:r w:rsidR="007133D3" w:rsidRPr="006720BB">
        <w:rPr>
          <w:sz w:val="20"/>
        </w:rPr>
      </w:r>
      <w:r w:rsidR="007133D3" w:rsidRPr="006720BB">
        <w:rPr>
          <w:sz w:val="20"/>
        </w:rPr>
        <w:fldChar w:fldCharType="separate"/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noProof/>
          <w:sz w:val="20"/>
        </w:rPr>
        <w:t> </w:t>
      </w:r>
      <w:r w:rsidR="007133D3" w:rsidRPr="006720BB">
        <w:rPr>
          <w:sz w:val="20"/>
        </w:rPr>
        <w:fldChar w:fldCharType="end"/>
      </w:r>
    </w:p>
    <w:p w14:paraId="08275ADA" w14:textId="77777777" w:rsidR="00D20831" w:rsidRPr="006720BB" w:rsidRDefault="00D20831" w:rsidP="007133D3">
      <w:pPr>
        <w:spacing w:line="259" w:lineRule="auto"/>
        <w:rPr>
          <w:sz w:val="20"/>
        </w:rPr>
      </w:pPr>
    </w:p>
    <w:p w14:paraId="68D51E28" w14:textId="77777777" w:rsidR="00267122" w:rsidRPr="006720BB" w:rsidRDefault="00267122" w:rsidP="00D20831">
      <w:pPr>
        <w:tabs>
          <w:tab w:val="left" w:pos="3686"/>
        </w:tabs>
        <w:rPr>
          <w:sz w:val="20"/>
        </w:rPr>
      </w:pPr>
      <w:r w:rsidRPr="006720BB">
        <w:rPr>
          <w:b/>
          <w:sz w:val="20"/>
        </w:rPr>
        <w:t>Fallführende Abteilung/Person</w:t>
      </w:r>
      <w:r w:rsidRPr="006720BB">
        <w:rPr>
          <w:sz w:val="20"/>
        </w:rPr>
        <w:tab/>
      </w:r>
      <w:r w:rsidRPr="006720BB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720BB">
        <w:rPr>
          <w:sz w:val="20"/>
        </w:rPr>
        <w:instrText xml:space="preserve"> FORMTEXT </w:instrText>
      </w:r>
      <w:r w:rsidRPr="006720BB">
        <w:rPr>
          <w:sz w:val="20"/>
        </w:rPr>
      </w:r>
      <w:r w:rsidRPr="006720BB">
        <w:rPr>
          <w:sz w:val="20"/>
        </w:rPr>
        <w:fldChar w:fldCharType="separate"/>
      </w:r>
      <w:r w:rsidRPr="006720BB">
        <w:rPr>
          <w:noProof/>
          <w:sz w:val="20"/>
        </w:rPr>
        <w:t> </w:t>
      </w:r>
      <w:r w:rsidRPr="006720BB">
        <w:rPr>
          <w:noProof/>
          <w:sz w:val="20"/>
        </w:rPr>
        <w:t> </w:t>
      </w:r>
      <w:r w:rsidRPr="006720BB">
        <w:rPr>
          <w:noProof/>
          <w:sz w:val="20"/>
        </w:rPr>
        <w:t> </w:t>
      </w:r>
      <w:r w:rsidRPr="006720BB">
        <w:rPr>
          <w:noProof/>
          <w:sz w:val="20"/>
        </w:rPr>
        <w:t> </w:t>
      </w:r>
      <w:r w:rsidRPr="006720BB">
        <w:rPr>
          <w:noProof/>
          <w:sz w:val="20"/>
        </w:rPr>
        <w:t> </w:t>
      </w:r>
      <w:r w:rsidRPr="006720BB">
        <w:rPr>
          <w:sz w:val="20"/>
        </w:rPr>
        <w:fldChar w:fldCharType="end"/>
      </w:r>
      <w:r w:rsidR="006F0859" w:rsidRPr="006720BB">
        <w:rPr>
          <w:sz w:val="20"/>
        </w:rPr>
        <w:t xml:space="preserve"> / </w:t>
      </w:r>
      <w:r w:rsidR="006F0859" w:rsidRPr="006720BB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F0859" w:rsidRPr="006720BB">
        <w:rPr>
          <w:sz w:val="20"/>
        </w:rPr>
        <w:instrText xml:space="preserve"> FORMTEXT </w:instrText>
      </w:r>
      <w:r w:rsidR="006F0859" w:rsidRPr="006720BB">
        <w:rPr>
          <w:sz w:val="20"/>
        </w:rPr>
      </w:r>
      <w:r w:rsidR="006F0859" w:rsidRPr="006720BB">
        <w:rPr>
          <w:sz w:val="20"/>
        </w:rPr>
        <w:fldChar w:fldCharType="separate"/>
      </w:r>
      <w:r w:rsidR="006F0859" w:rsidRPr="006720BB">
        <w:rPr>
          <w:noProof/>
          <w:sz w:val="20"/>
        </w:rPr>
        <w:t> </w:t>
      </w:r>
      <w:r w:rsidR="006F0859" w:rsidRPr="006720BB">
        <w:rPr>
          <w:noProof/>
          <w:sz w:val="20"/>
        </w:rPr>
        <w:t> </w:t>
      </w:r>
      <w:r w:rsidR="006F0859" w:rsidRPr="006720BB">
        <w:rPr>
          <w:noProof/>
          <w:sz w:val="20"/>
        </w:rPr>
        <w:t> </w:t>
      </w:r>
      <w:r w:rsidR="006F0859" w:rsidRPr="006720BB">
        <w:rPr>
          <w:noProof/>
          <w:sz w:val="20"/>
        </w:rPr>
        <w:t> </w:t>
      </w:r>
      <w:r w:rsidR="006F0859" w:rsidRPr="006720BB">
        <w:rPr>
          <w:noProof/>
          <w:sz w:val="20"/>
        </w:rPr>
        <w:t> </w:t>
      </w:r>
      <w:r w:rsidR="006F0859" w:rsidRPr="006720BB">
        <w:rPr>
          <w:sz w:val="20"/>
        </w:rPr>
        <w:fldChar w:fldCharType="end"/>
      </w:r>
    </w:p>
    <w:p w14:paraId="52F2D0E0" w14:textId="77777777" w:rsidR="00267122" w:rsidRPr="006720BB" w:rsidRDefault="00267122" w:rsidP="00D20831">
      <w:pPr>
        <w:tabs>
          <w:tab w:val="left" w:pos="3686"/>
        </w:tabs>
        <w:rPr>
          <w:sz w:val="20"/>
        </w:rPr>
      </w:pPr>
    </w:p>
    <w:p w14:paraId="4844143D" w14:textId="22DACE23" w:rsidR="00486D99" w:rsidRDefault="00486D99" w:rsidP="0067636B">
      <w:pPr>
        <w:tabs>
          <w:tab w:val="left" w:pos="3686"/>
          <w:tab w:val="left" w:pos="3969"/>
        </w:tabs>
        <w:ind w:left="3686" w:hanging="3686"/>
        <w:rPr>
          <w:b/>
          <w:sz w:val="20"/>
        </w:rPr>
      </w:pPr>
    </w:p>
    <w:p w14:paraId="3F22C904" w14:textId="3486700D" w:rsidR="00D63B74" w:rsidRDefault="00D63B74" w:rsidP="0067636B">
      <w:pPr>
        <w:tabs>
          <w:tab w:val="left" w:pos="3686"/>
          <w:tab w:val="left" w:pos="3969"/>
        </w:tabs>
        <w:ind w:left="3686" w:hanging="3686"/>
        <w:rPr>
          <w:b/>
          <w:sz w:val="20"/>
        </w:rPr>
      </w:pPr>
    </w:p>
    <w:p w14:paraId="24857525" w14:textId="2EEBDECA" w:rsidR="00D63B74" w:rsidRDefault="00D63B74" w:rsidP="0067636B">
      <w:pPr>
        <w:tabs>
          <w:tab w:val="left" w:pos="3686"/>
          <w:tab w:val="left" w:pos="3969"/>
        </w:tabs>
        <w:ind w:left="3686" w:hanging="3686"/>
        <w:rPr>
          <w:b/>
          <w:sz w:val="20"/>
        </w:rPr>
      </w:pPr>
    </w:p>
    <w:p w14:paraId="29CEB6C3" w14:textId="7A462656" w:rsidR="00D63B74" w:rsidRDefault="00D63B74" w:rsidP="0067636B">
      <w:pPr>
        <w:tabs>
          <w:tab w:val="left" w:pos="3686"/>
          <w:tab w:val="left" w:pos="3969"/>
        </w:tabs>
        <w:ind w:left="3686" w:hanging="3686"/>
        <w:rPr>
          <w:b/>
          <w:sz w:val="20"/>
        </w:rPr>
      </w:pPr>
    </w:p>
    <w:p w14:paraId="7039A6BA" w14:textId="6EBE2694" w:rsidR="00D63B74" w:rsidRDefault="00D63B74" w:rsidP="0067636B">
      <w:pPr>
        <w:tabs>
          <w:tab w:val="left" w:pos="3686"/>
          <w:tab w:val="left" w:pos="3969"/>
        </w:tabs>
        <w:ind w:left="3686" w:hanging="3686"/>
        <w:rPr>
          <w:b/>
          <w:sz w:val="20"/>
        </w:rPr>
      </w:pPr>
    </w:p>
    <w:p w14:paraId="0FDAE318" w14:textId="5B46D5C6" w:rsidR="00D63B74" w:rsidRDefault="00D63B74" w:rsidP="0067636B">
      <w:pPr>
        <w:tabs>
          <w:tab w:val="left" w:pos="3686"/>
          <w:tab w:val="left" w:pos="3969"/>
        </w:tabs>
        <w:ind w:left="3686" w:hanging="3686"/>
        <w:rPr>
          <w:b/>
          <w:sz w:val="20"/>
        </w:rPr>
      </w:pPr>
    </w:p>
    <w:p w14:paraId="478406C3" w14:textId="2F044E04" w:rsidR="00D63B74" w:rsidRDefault="00D63B74" w:rsidP="0067636B">
      <w:pPr>
        <w:tabs>
          <w:tab w:val="left" w:pos="3686"/>
          <w:tab w:val="left" w:pos="3969"/>
        </w:tabs>
        <w:ind w:left="3686" w:hanging="3686"/>
        <w:rPr>
          <w:b/>
          <w:sz w:val="20"/>
        </w:rPr>
      </w:pPr>
    </w:p>
    <w:p w14:paraId="5331CDDD" w14:textId="77777777" w:rsidR="00D63B74" w:rsidRPr="006720BB" w:rsidRDefault="00D63B74" w:rsidP="0067636B">
      <w:pPr>
        <w:tabs>
          <w:tab w:val="left" w:pos="3686"/>
          <w:tab w:val="left" w:pos="3969"/>
        </w:tabs>
        <w:ind w:left="3686" w:hanging="3686"/>
        <w:rPr>
          <w:b/>
          <w:sz w:val="20"/>
        </w:rPr>
      </w:pPr>
    </w:p>
    <w:p w14:paraId="76C95374" w14:textId="77777777" w:rsidR="00486D99" w:rsidRPr="006720BB" w:rsidRDefault="0067636B" w:rsidP="0067636B">
      <w:pPr>
        <w:tabs>
          <w:tab w:val="left" w:pos="3686"/>
          <w:tab w:val="left" w:pos="3969"/>
        </w:tabs>
        <w:ind w:left="3686" w:hanging="3686"/>
        <w:rPr>
          <w:b/>
          <w:sz w:val="20"/>
        </w:rPr>
      </w:pPr>
      <w:r w:rsidRPr="006720BB">
        <w:rPr>
          <w:b/>
          <w:sz w:val="20"/>
        </w:rPr>
        <w:t>Grundlagen</w:t>
      </w:r>
    </w:p>
    <w:p w14:paraId="24938D8A" w14:textId="77777777" w:rsidR="0067636B" w:rsidRPr="006720BB" w:rsidRDefault="00486D99" w:rsidP="0067636B">
      <w:pPr>
        <w:tabs>
          <w:tab w:val="left" w:pos="3686"/>
          <w:tab w:val="left" w:pos="3969"/>
        </w:tabs>
        <w:ind w:left="3686" w:hanging="3686"/>
        <w:rPr>
          <w:sz w:val="20"/>
        </w:rPr>
      </w:pPr>
      <w:r w:rsidRPr="006720B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B3798" wp14:editId="4C44351F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2143125" cy="1181735"/>
                <wp:effectExtent l="0" t="0" r="28575" b="1841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1817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BAD95" w14:textId="77777777" w:rsidR="002E0168" w:rsidRPr="006720BB" w:rsidRDefault="002E0168" w:rsidP="002E0168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 w:rsidRPr="006720BB">
                              <w:rPr>
                                <w:color w:val="C0504D" w:themeColor="accent2"/>
                                <w:sz w:val="20"/>
                              </w:rPr>
                              <w:t>Durch Ankreuzen der Kästchen werden die relevanten Dokumente aufgeführt.</w:t>
                            </w:r>
                          </w:p>
                          <w:p w14:paraId="7F0F3259" w14:textId="77777777" w:rsidR="002E0168" w:rsidRPr="006720BB" w:rsidRDefault="002E0168" w:rsidP="002E0168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 w:rsidRPr="006720BB">
                              <w:rPr>
                                <w:color w:val="C0504D" w:themeColor="accent2"/>
                                <w:sz w:val="20"/>
                              </w:rPr>
                              <w:t>Im letzten Feld können noch weitere Dokumente genannt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B3798" id="_x0000_s1027" type="#_x0000_t202" style="position:absolute;left:0;text-align:left;margin-left:0;margin-top:6.45pt;width:168.75pt;height:9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" fillcolor="white [3201]" strokecolor="#c0504d [3205]" strokeweight="2pt">
                <v:textbox>
                  <w:txbxContent>
                    <w:p w14:paraId="740BAD95" w14:textId="77777777" w:rsidR="002E0168" w:rsidRPr="006720BB" w:rsidRDefault="002E0168" w:rsidP="002E0168">
                      <w:pPr>
                        <w:rPr>
                          <w:color w:val="C0504D" w:themeColor="accent2"/>
                          <w:sz w:val="20"/>
                        </w:rPr>
                      </w:pPr>
                      <w:r w:rsidRPr="006720BB">
                        <w:rPr>
                          <w:color w:val="C0504D" w:themeColor="accent2"/>
                          <w:sz w:val="20"/>
                        </w:rPr>
                        <w:t>Durch Ankreuzen der Kästchen werden die relevanten Dokumente aufgeführt.</w:t>
                      </w:r>
                    </w:p>
                    <w:p w14:paraId="7F0F3259" w14:textId="77777777" w:rsidR="002E0168" w:rsidRPr="006720BB" w:rsidRDefault="002E0168" w:rsidP="002E0168">
                      <w:pPr>
                        <w:rPr>
                          <w:color w:val="C0504D" w:themeColor="accent2"/>
                          <w:sz w:val="20"/>
                        </w:rPr>
                      </w:pPr>
                      <w:r w:rsidRPr="006720BB">
                        <w:rPr>
                          <w:color w:val="C0504D" w:themeColor="accent2"/>
                          <w:sz w:val="20"/>
                        </w:rPr>
                        <w:t>Im letzten Feld können noch weitere Dokumente genannt werden.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FBE" w:rsidRPr="006720BB">
        <w:rPr>
          <w:sz w:val="20"/>
        </w:rPr>
        <w:tab/>
      </w:r>
      <w:sdt>
        <w:sdtPr>
          <w:rPr>
            <w:rFonts w:eastAsia="MS Gothic"/>
            <w:sz w:val="20"/>
          </w:rPr>
          <w:id w:val="76535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36B" w:rsidRPr="006720B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7636B" w:rsidRPr="006720BB">
        <w:rPr>
          <w:sz w:val="20"/>
        </w:rPr>
        <w:tab/>
        <w:t xml:space="preserve">Risikoabklärung ROS vom </w:t>
      </w:r>
      <w:r w:rsidR="0067636B" w:rsidRPr="006720B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636B" w:rsidRPr="006720BB">
        <w:rPr>
          <w:sz w:val="20"/>
        </w:rPr>
        <w:instrText xml:space="preserve"> FORMTEXT </w:instrText>
      </w:r>
      <w:r w:rsidR="0067636B" w:rsidRPr="006720BB">
        <w:rPr>
          <w:sz w:val="20"/>
        </w:rPr>
      </w:r>
      <w:r w:rsidR="0067636B" w:rsidRPr="006720BB">
        <w:rPr>
          <w:sz w:val="20"/>
        </w:rPr>
        <w:fldChar w:fldCharType="separate"/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sz w:val="20"/>
        </w:rPr>
        <w:fldChar w:fldCharType="end"/>
      </w:r>
    </w:p>
    <w:p w14:paraId="4BA9BF79" w14:textId="77777777" w:rsidR="0067636B" w:rsidRPr="006720BB" w:rsidRDefault="003B7D2F" w:rsidP="0067636B">
      <w:pPr>
        <w:tabs>
          <w:tab w:val="left" w:pos="3686"/>
          <w:tab w:val="left" w:pos="3969"/>
        </w:tabs>
        <w:ind w:left="3686"/>
        <w:rPr>
          <w:sz w:val="20"/>
        </w:rPr>
      </w:pPr>
      <w:sdt>
        <w:sdtPr>
          <w:rPr>
            <w:rFonts w:eastAsia="MS Gothic"/>
            <w:sz w:val="20"/>
          </w:rPr>
          <w:id w:val="-104675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36B" w:rsidRPr="006720B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7636B" w:rsidRPr="006720BB">
        <w:rPr>
          <w:sz w:val="20"/>
        </w:rPr>
        <w:tab/>
        <w:t xml:space="preserve">Fallübersicht ROS vom </w:t>
      </w:r>
      <w:r w:rsidR="0067636B" w:rsidRPr="006720B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636B" w:rsidRPr="006720BB">
        <w:rPr>
          <w:sz w:val="20"/>
        </w:rPr>
        <w:instrText xml:space="preserve"> FORMTEXT </w:instrText>
      </w:r>
      <w:r w:rsidR="0067636B" w:rsidRPr="006720BB">
        <w:rPr>
          <w:sz w:val="20"/>
        </w:rPr>
      </w:r>
      <w:r w:rsidR="0067636B" w:rsidRPr="006720BB">
        <w:rPr>
          <w:sz w:val="20"/>
        </w:rPr>
        <w:fldChar w:fldCharType="separate"/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sz w:val="20"/>
        </w:rPr>
        <w:fldChar w:fldCharType="end"/>
      </w:r>
    </w:p>
    <w:p w14:paraId="4A2364B7" w14:textId="77777777" w:rsidR="0067636B" w:rsidRPr="006720BB" w:rsidRDefault="003B7D2F" w:rsidP="0067636B">
      <w:pPr>
        <w:tabs>
          <w:tab w:val="left" w:pos="3686"/>
          <w:tab w:val="left" w:pos="3969"/>
        </w:tabs>
        <w:ind w:left="3686"/>
        <w:rPr>
          <w:sz w:val="20"/>
        </w:rPr>
      </w:pPr>
      <w:sdt>
        <w:sdtPr>
          <w:rPr>
            <w:rFonts w:eastAsia="MS Gothic"/>
            <w:sz w:val="20"/>
          </w:rPr>
          <w:id w:val="12775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D99" w:rsidRPr="006720B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7636B" w:rsidRPr="006720BB">
        <w:rPr>
          <w:sz w:val="20"/>
        </w:rPr>
        <w:tab/>
      </w:r>
      <w:proofErr w:type="spellStart"/>
      <w:r w:rsidR="0067636B" w:rsidRPr="006720BB">
        <w:rPr>
          <w:sz w:val="20"/>
        </w:rPr>
        <w:t>Fallresumée</w:t>
      </w:r>
      <w:proofErr w:type="spellEnd"/>
      <w:r w:rsidR="0067636B" w:rsidRPr="006720BB">
        <w:rPr>
          <w:sz w:val="20"/>
        </w:rPr>
        <w:t xml:space="preserve"> </w:t>
      </w:r>
      <w:r w:rsidR="007A5601">
        <w:rPr>
          <w:sz w:val="20"/>
        </w:rPr>
        <w:t xml:space="preserve">ROS </w:t>
      </w:r>
      <w:r w:rsidR="0067636B" w:rsidRPr="006720BB">
        <w:rPr>
          <w:sz w:val="20"/>
        </w:rPr>
        <w:t xml:space="preserve">vom </w:t>
      </w:r>
      <w:r w:rsidR="0067636B" w:rsidRPr="006720B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636B" w:rsidRPr="006720BB">
        <w:rPr>
          <w:sz w:val="20"/>
        </w:rPr>
        <w:instrText xml:space="preserve"> FORMTEXT </w:instrText>
      </w:r>
      <w:r w:rsidR="0067636B" w:rsidRPr="006720BB">
        <w:rPr>
          <w:sz w:val="20"/>
        </w:rPr>
      </w:r>
      <w:r w:rsidR="0067636B" w:rsidRPr="006720BB">
        <w:rPr>
          <w:sz w:val="20"/>
        </w:rPr>
        <w:fldChar w:fldCharType="separate"/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sz w:val="20"/>
        </w:rPr>
        <w:fldChar w:fldCharType="end"/>
      </w:r>
    </w:p>
    <w:p w14:paraId="4ADB9F90" w14:textId="77777777" w:rsidR="0067636B" w:rsidRPr="006720BB" w:rsidRDefault="003B7D2F" w:rsidP="0067636B">
      <w:pPr>
        <w:tabs>
          <w:tab w:val="left" w:pos="3969"/>
        </w:tabs>
        <w:ind w:left="3969" w:hanging="283"/>
        <w:rPr>
          <w:sz w:val="20"/>
        </w:rPr>
      </w:pPr>
      <w:sdt>
        <w:sdtPr>
          <w:rPr>
            <w:rFonts w:eastAsia="MS Gothic"/>
            <w:sz w:val="20"/>
          </w:rPr>
          <w:id w:val="33643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D99" w:rsidRPr="006720B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7636B" w:rsidRPr="006720BB">
        <w:rPr>
          <w:sz w:val="20"/>
        </w:rPr>
        <w:tab/>
        <w:t xml:space="preserve">Protokoll Standortgespräch / Vollzugskoordinationssitzung vom </w:t>
      </w:r>
      <w:r w:rsidR="0067636B" w:rsidRPr="006720B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636B" w:rsidRPr="006720BB">
        <w:rPr>
          <w:sz w:val="20"/>
        </w:rPr>
        <w:instrText xml:space="preserve"> FORMTEXT </w:instrText>
      </w:r>
      <w:r w:rsidR="0067636B" w:rsidRPr="006720BB">
        <w:rPr>
          <w:sz w:val="20"/>
        </w:rPr>
      </w:r>
      <w:r w:rsidR="0067636B" w:rsidRPr="006720BB">
        <w:rPr>
          <w:sz w:val="20"/>
        </w:rPr>
        <w:fldChar w:fldCharType="separate"/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sz w:val="20"/>
        </w:rPr>
        <w:fldChar w:fldCharType="end"/>
      </w:r>
    </w:p>
    <w:p w14:paraId="66854468" w14:textId="77777777" w:rsidR="0067636B" w:rsidRPr="006720BB" w:rsidRDefault="003B7D2F" w:rsidP="0067636B">
      <w:pPr>
        <w:tabs>
          <w:tab w:val="left" w:pos="3969"/>
        </w:tabs>
        <w:ind w:left="3969" w:hanging="283"/>
        <w:rPr>
          <w:sz w:val="20"/>
        </w:rPr>
      </w:pPr>
      <w:sdt>
        <w:sdtPr>
          <w:rPr>
            <w:rFonts w:eastAsia="MS Gothic"/>
            <w:sz w:val="20"/>
          </w:rPr>
          <w:id w:val="-169144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D99" w:rsidRPr="006720B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7636B" w:rsidRPr="006720BB">
        <w:rPr>
          <w:sz w:val="20"/>
        </w:rPr>
        <w:tab/>
        <w:t>letzter Vollzugsbericht (</w:t>
      </w:r>
      <w:r w:rsidR="0067636B" w:rsidRPr="006720BB">
        <w:rPr>
          <w:i/>
          <w:sz w:val="20"/>
        </w:rPr>
        <w:t>Datum</w:t>
      </w:r>
      <w:r w:rsidR="0067636B" w:rsidRPr="006720BB">
        <w:rPr>
          <w:sz w:val="20"/>
        </w:rPr>
        <w:t>)</w:t>
      </w:r>
    </w:p>
    <w:p w14:paraId="219E359B" w14:textId="77777777" w:rsidR="002E0168" w:rsidRPr="006720BB" w:rsidRDefault="003B7D2F" w:rsidP="002E0168">
      <w:pPr>
        <w:tabs>
          <w:tab w:val="left" w:pos="3969"/>
        </w:tabs>
        <w:ind w:left="3969" w:hanging="283"/>
        <w:rPr>
          <w:sz w:val="20"/>
        </w:rPr>
      </w:pPr>
      <w:sdt>
        <w:sdtPr>
          <w:rPr>
            <w:rFonts w:eastAsia="MS Gothic"/>
            <w:sz w:val="20"/>
          </w:rPr>
          <w:id w:val="-13695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168" w:rsidRPr="006720B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E0168" w:rsidRPr="006720BB">
        <w:rPr>
          <w:sz w:val="20"/>
        </w:rPr>
        <w:tab/>
        <w:t>letzter Vollzugsplan (</w:t>
      </w:r>
      <w:r w:rsidR="002E0168" w:rsidRPr="006720BB">
        <w:rPr>
          <w:i/>
          <w:sz w:val="20"/>
        </w:rPr>
        <w:t>Datum</w:t>
      </w:r>
      <w:r w:rsidR="002E0168" w:rsidRPr="006720BB">
        <w:rPr>
          <w:sz w:val="20"/>
        </w:rPr>
        <w:t>)</w:t>
      </w:r>
    </w:p>
    <w:p w14:paraId="4D7B3D65" w14:textId="77777777" w:rsidR="0067636B" w:rsidRPr="006720BB" w:rsidRDefault="003B7D2F" w:rsidP="0067636B">
      <w:pPr>
        <w:tabs>
          <w:tab w:val="left" w:pos="3969"/>
        </w:tabs>
        <w:ind w:left="3969" w:hanging="283"/>
        <w:rPr>
          <w:sz w:val="20"/>
        </w:rPr>
      </w:pPr>
      <w:sdt>
        <w:sdtPr>
          <w:rPr>
            <w:rFonts w:eastAsia="MS Gothic"/>
            <w:sz w:val="20"/>
          </w:rPr>
          <w:id w:val="-179821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36B" w:rsidRPr="006720B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7636B" w:rsidRPr="006720BB">
        <w:rPr>
          <w:sz w:val="20"/>
        </w:rPr>
        <w:tab/>
        <w:t xml:space="preserve">Gutachten vom </w:t>
      </w:r>
      <w:r w:rsidR="0067636B" w:rsidRPr="006720B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636B" w:rsidRPr="006720BB">
        <w:rPr>
          <w:sz w:val="20"/>
        </w:rPr>
        <w:instrText xml:space="preserve"> FORMTEXT </w:instrText>
      </w:r>
      <w:r w:rsidR="0067636B" w:rsidRPr="006720BB">
        <w:rPr>
          <w:sz w:val="20"/>
        </w:rPr>
      </w:r>
      <w:r w:rsidR="0067636B" w:rsidRPr="006720BB">
        <w:rPr>
          <w:sz w:val="20"/>
        </w:rPr>
        <w:fldChar w:fldCharType="separate"/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sz w:val="20"/>
        </w:rPr>
        <w:fldChar w:fldCharType="end"/>
      </w:r>
    </w:p>
    <w:p w14:paraId="0BEF2D7A" w14:textId="77777777" w:rsidR="0067636B" w:rsidRPr="006720BB" w:rsidRDefault="003B7D2F" w:rsidP="0067636B">
      <w:pPr>
        <w:tabs>
          <w:tab w:val="left" w:pos="3969"/>
        </w:tabs>
        <w:ind w:left="3969" w:hanging="283"/>
        <w:rPr>
          <w:sz w:val="20"/>
        </w:rPr>
      </w:pPr>
      <w:sdt>
        <w:sdtPr>
          <w:rPr>
            <w:rFonts w:eastAsia="MS Gothic"/>
            <w:sz w:val="20"/>
          </w:rPr>
          <w:id w:val="-63224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36B" w:rsidRPr="006720B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7636B" w:rsidRPr="006720BB">
        <w:rPr>
          <w:sz w:val="20"/>
        </w:rPr>
        <w:tab/>
        <w:t xml:space="preserve">Interventionsplan vom </w:t>
      </w:r>
      <w:r w:rsidR="0067636B" w:rsidRPr="006720B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636B" w:rsidRPr="006720BB">
        <w:rPr>
          <w:sz w:val="20"/>
        </w:rPr>
        <w:instrText xml:space="preserve"> FORMTEXT </w:instrText>
      </w:r>
      <w:r w:rsidR="0067636B" w:rsidRPr="006720BB">
        <w:rPr>
          <w:sz w:val="20"/>
        </w:rPr>
      </w:r>
      <w:r w:rsidR="0067636B" w:rsidRPr="006720BB">
        <w:rPr>
          <w:sz w:val="20"/>
        </w:rPr>
        <w:fldChar w:fldCharType="separate"/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noProof/>
          <w:sz w:val="20"/>
        </w:rPr>
        <w:t> </w:t>
      </w:r>
      <w:r w:rsidR="0067636B" w:rsidRPr="006720BB">
        <w:rPr>
          <w:sz w:val="20"/>
        </w:rPr>
        <w:fldChar w:fldCharType="end"/>
      </w:r>
    </w:p>
    <w:p w14:paraId="71B0565E" w14:textId="56443317" w:rsidR="00812499" w:rsidRPr="006720BB" w:rsidRDefault="003B7D2F" w:rsidP="00812499">
      <w:pPr>
        <w:tabs>
          <w:tab w:val="left" w:pos="3969"/>
        </w:tabs>
        <w:ind w:left="3969" w:hanging="283"/>
        <w:rPr>
          <w:sz w:val="20"/>
        </w:rPr>
      </w:pPr>
      <w:sdt>
        <w:sdtPr>
          <w:rPr>
            <w:rFonts w:eastAsia="MS Gothic"/>
            <w:sz w:val="20"/>
          </w:rPr>
          <w:id w:val="2037680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3B7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812499" w:rsidRPr="006720BB">
        <w:rPr>
          <w:sz w:val="20"/>
        </w:rPr>
        <w:tab/>
      </w:r>
      <w:r w:rsidR="00812499" w:rsidRPr="006720B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2499" w:rsidRPr="006720BB">
        <w:rPr>
          <w:sz w:val="20"/>
        </w:rPr>
        <w:instrText xml:space="preserve"> FORMTEXT </w:instrText>
      </w:r>
      <w:r w:rsidR="00812499" w:rsidRPr="006720BB">
        <w:rPr>
          <w:sz w:val="20"/>
        </w:rPr>
      </w:r>
      <w:r w:rsidR="00812499" w:rsidRPr="006720BB">
        <w:rPr>
          <w:sz w:val="20"/>
        </w:rPr>
        <w:fldChar w:fldCharType="separate"/>
      </w:r>
      <w:r w:rsidR="00812499" w:rsidRPr="006720BB">
        <w:rPr>
          <w:noProof/>
          <w:sz w:val="20"/>
        </w:rPr>
        <w:t> </w:t>
      </w:r>
      <w:r w:rsidR="00812499" w:rsidRPr="006720BB">
        <w:rPr>
          <w:noProof/>
          <w:sz w:val="20"/>
        </w:rPr>
        <w:t> </w:t>
      </w:r>
      <w:r w:rsidR="00812499" w:rsidRPr="006720BB">
        <w:rPr>
          <w:noProof/>
          <w:sz w:val="20"/>
        </w:rPr>
        <w:t> </w:t>
      </w:r>
      <w:r w:rsidR="00812499" w:rsidRPr="006720BB">
        <w:rPr>
          <w:noProof/>
          <w:sz w:val="20"/>
        </w:rPr>
        <w:t> </w:t>
      </w:r>
      <w:r w:rsidR="00812499" w:rsidRPr="006720BB">
        <w:rPr>
          <w:noProof/>
          <w:sz w:val="20"/>
        </w:rPr>
        <w:t> </w:t>
      </w:r>
      <w:r w:rsidR="00812499" w:rsidRPr="006720BB">
        <w:rPr>
          <w:sz w:val="20"/>
        </w:rPr>
        <w:fldChar w:fldCharType="end"/>
      </w:r>
      <w:r w:rsidR="00812499" w:rsidRPr="006720BB">
        <w:rPr>
          <w:sz w:val="20"/>
        </w:rPr>
        <w:t xml:space="preserve"> vom </w:t>
      </w:r>
      <w:r w:rsidR="00812499" w:rsidRPr="006720B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2499" w:rsidRPr="006720BB">
        <w:rPr>
          <w:sz w:val="20"/>
        </w:rPr>
        <w:instrText xml:space="preserve"> FORMTEXT </w:instrText>
      </w:r>
      <w:r w:rsidR="00812499" w:rsidRPr="006720BB">
        <w:rPr>
          <w:sz w:val="20"/>
        </w:rPr>
      </w:r>
      <w:r w:rsidR="00812499" w:rsidRPr="006720BB">
        <w:rPr>
          <w:sz w:val="20"/>
        </w:rPr>
        <w:fldChar w:fldCharType="separate"/>
      </w:r>
      <w:r w:rsidR="00812499" w:rsidRPr="006720BB">
        <w:rPr>
          <w:noProof/>
          <w:sz w:val="20"/>
        </w:rPr>
        <w:t> </w:t>
      </w:r>
      <w:r w:rsidR="00812499" w:rsidRPr="006720BB">
        <w:rPr>
          <w:noProof/>
          <w:sz w:val="20"/>
        </w:rPr>
        <w:t> </w:t>
      </w:r>
      <w:r w:rsidR="00812499" w:rsidRPr="006720BB">
        <w:rPr>
          <w:noProof/>
          <w:sz w:val="20"/>
        </w:rPr>
        <w:t> </w:t>
      </w:r>
      <w:r w:rsidR="00812499" w:rsidRPr="006720BB">
        <w:rPr>
          <w:noProof/>
          <w:sz w:val="20"/>
        </w:rPr>
        <w:t> </w:t>
      </w:r>
      <w:r w:rsidR="00812499" w:rsidRPr="006720BB">
        <w:rPr>
          <w:noProof/>
          <w:sz w:val="20"/>
        </w:rPr>
        <w:t> </w:t>
      </w:r>
      <w:r w:rsidR="00812499" w:rsidRPr="006720BB">
        <w:rPr>
          <w:sz w:val="20"/>
        </w:rPr>
        <w:fldChar w:fldCharType="end"/>
      </w:r>
    </w:p>
    <w:p w14:paraId="14EE4511" w14:textId="1168DE70" w:rsidR="0067636B" w:rsidRDefault="0067636B" w:rsidP="00D20831">
      <w:pPr>
        <w:tabs>
          <w:tab w:val="left" w:pos="3686"/>
        </w:tabs>
        <w:rPr>
          <w:sz w:val="20"/>
        </w:rPr>
      </w:pPr>
    </w:p>
    <w:p w14:paraId="7F2A236F" w14:textId="77777777" w:rsidR="00D63B74" w:rsidRPr="006720BB" w:rsidRDefault="00D63B74" w:rsidP="00D20831">
      <w:pPr>
        <w:tabs>
          <w:tab w:val="left" w:pos="3686"/>
        </w:tabs>
        <w:rPr>
          <w:sz w:val="20"/>
        </w:rPr>
      </w:pPr>
    </w:p>
    <w:p w14:paraId="0A47B7B8" w14:textId="77777777" w:rsidR="003D7FA2" w:rsidRPr="006720BB" w:rsidRDefault="0007679A" w:rsidP="00D20831">
      <w:pPr>
        <w:tabs>
          <w:tab w:val="left" w:pos="3686"/>
        </w:tabs>
        <w:rPr>
          <w:b/>
          <w:sz w:val="24"/>
          <w:szCs w:val="24"/>
        </w:rPr>
      </w:pPr>
      <w:r w:rsidRPr="006720BB">
        <w:rPr>
          <w:b/>
          <w:sz w:val="24"/>
          <w:szCs w:val="24"/>
        </w:rPr>
        <w:t>Zielvereinbarungen</w:t>
      </w:r>
    </w:p>
    <w:p w14:paraId="7C5FB1E2" w14:textId="77777777" w:rsidR="00D20831" w:rsidRPr="006720BB" w:rsidRDefault="00C67AD7" w:rsidP="00D20831">
      <w:pPr>
        <w:rPr>
          <w:sz w:val="20"/>
        </w:rPr>
      </w:pPr>
      <w:r w:rsidRPr="006720BB">
        <w:rPr>
          <w:sz w:val="20"/>
        </w:rPr>
        <w:t>I</w:t>
      </w:r>
      <w:r w:rsidR="00D20831" w:rsidRPr="006720BB">
        <w:rPr>
          <w:sz w:val="20"/>
        </w:rPr>
        <w:t xml:space="preserve">m Zusammenhang mit </w:t>
      </w:r>
      <w:r w:rsidR="00016315" w:rsidRPr="006720BB">
        <w:rPr>
          <w:sz w:val="20"/>
        </w:rPr>
        <w:t>dem R</w:t>
      </w:r>
      <w:r w:rsidR="00D20831" w:rsidRPr="006720BB">
        <w:rPr>
          <w:sz w:val="20"/>
        </w:rPr>
        <w:t xml:space="preserve">isikoorientierten </w:t>
      </w:r>
      <w:r w:rsidR="00016315" w:rsidRPr="006720BB">
        <w:rPr>
          <w:sz w:val="20"/>
        </w:rPr>
        <w:t>Sanktionenvollzug</w:t>
      </w:r>
      <w:r w:rsidR="00D97930" w:rsidRPr="006720BB">
        <w:rPr>
          <w:sz w:val="20"/>
        </w:rPr>
        <w:t xml:space="preserve"> </w:t>
      </w:r>
      <w:r w:rsidR="003E238B" w:rsidRPr="006720BB">
        <w:rPr>
          <w:sz w:val="20"/>
        </w:rPr>
        <w:t>(</w:t>
      </w:r>
      <w:r w:rsidR="00D97930" w:rsidRPr="006720BB">
        <w:rPr>
          <w:sz w:val="20"/>
        </w:rPr>
        <w:t>ROS</w:t>
      </w:r>
      <w:r w:rsidR="003E238B" w:rsidRPr="006720BB">
        <w:rPr>
          <w:sz w:val="20"/>
        </w:rPr>
        <w:t>)</w:t>
      </w:r>
      <w:r w:rsidR="00F10758" w:rsidRPr="006720BB">
        <w:rPr>
          <w:sz w:val="20"/>
        </w:rPr>
        <w:t xml:space="preserve"> </w:t>
      </w:r>
      <w:r w:rsidR="004F424D" w:rsidRPr="006720BB">
        <w:rPr>
          <w:sz w:val="20"/>
        </w:rPr>
        <w:t>werden</w:t>
      </w:r>
      <w:r w:rsidR="00136D3D" w:rsidRPr="006720BB">
        <w:rPr>
          <w:sz w:val="20"/>
        </w:rPr>
        <w:t>,</w:t>
      </w:r>
      <w:r w:rsidRPr="006720BB">
        <w:rPr>
          <w:sz w:val="20"/>
        </w:rPr>
        <w:t xml:space="preserve"> basierend</w:t>
      </w:r>
      <w:r w:rsidR="00016315" w:rsidRPr="006720BB">
        <w:rPr>
          <w:sz w:val="20"/>
        </w:rPr>
        <w:t xml:space="preserve"> auf der Fallübersicht </w:t>
      </w:r>
      <w:r w:rsidR="00136D3D" w:rsidRPr="006720BB">
        <w:rPr>
          <w:sz w:val="20"/>
        </w:rPr>
        <w:t xml:space="preserve">(FÜ) </w:t>
      </w:r>
      <w:r w:rsidR="004F424D" w:rsidRPr="006720BB">
        <w:rPr>
          <w:sz w:val="20"/>
        </w:rPr>
        <w:t>sowie den individuellen Ressourcen</w:t>
      </w:r>
      <w:r w:rsidR="00136D3D" w:rsidRPr="006720BB">
        <w:rPr>
          <w:sz w:val="20"/>
        </w:rPr>
        <w:t>,</w:t>
      </w:r>
      <w:r w:rsidR="004F424D" w:rsidRPr="006720BB">
        <w:rPr>
          <w:sz w:val="20"/>
        </w:rPr>
        <w:t xml:space="preserve"> </w:t>
      </w:r>
      <w:r w:rsidR="001130FF" w:rsidRPr="006720BB">
        <w:rPr>
          <w:sz w:val="20"/>
        </w:rPr>
        <w:t>Ziele und Interventionen</w:t>
      </w:r>
      <w:r w:rsidRPr="006720BB">
        <w:rPr>
          <w:sz w:val="20"/>
        </w:rPr>
        <w:t xml:space="preserve"> für die Zusammenarbeit vereinbart</w:t>
      </w:r>
      <w:r w:rsidR="00D97930" w:rsidRPr="006720BB">
        <w:rPr>
          <w:sz w:val="20"/>
        </w:rPr>
        <w:t xml:space="preserve">. </w:t>
      </w:r>
      <w:r w:rsidR="00136D3D" w:rsidRPr="006720BB">
        <w:rPr>
          <w:sz w:val="20"/>
        </w:rPr>
        <w:t>In Ergänzung von den in der Fallübersicht festgehaltenen Interventionen sollen die folgenden Ziele</w:t>
      </w:r>
      <w:r w:rsidR="00486D99" w:rsidRPr="006720BB">
        <w:rPr>
          <w:sz w:val="20"/>
        </w:rPr>
        <w:t>/Warnzeichen</w:t>
      </w:r>
      <w:r w:rsidR="00136D3D" w:rsidRPr="006720BB">
        <w:rPr>
          <w:sz w:val="20"/>
        </w:rPr>
        <w:t xml:space="preserve"> und Interventionen</w:t>
      </w:r>
      <w:r w:rsidR="00486D99" w:rsidRPr="006720BB">
        <w:rPr>
          <w:sz w:val="20"/>
        </w:rPr>
        <w:t>/Reaktionsplan</w:t>
      </w:r>
      <w:r w:rsidR="00136D3D" w:rsidRPr="006720BB">
        <w:rPr>
          <w:sz w:val="20"/>
        </w:rPr>
        <w:t xml:space="preserve"> auf </w:t>
      </w:r>
      <w:r w:rsidR="00486D99" w:rsidRPr="006720BB">
        <w:rPr>
          <w:sz w:val="20"/>
        </w:rPr>
        <w:t>die</w:t>
      </w:r>
      <w:r w:rsidR="00136D3D" w:rsidRPr="006720BB">
        <w:rPr>
          <w:sz w:val="20"/>
        </w:rPr>
        <w:t xml:space="preserve"> Handlungsebene </w:t>
      </w:r>
      <w:r w:rsidR="00486D99" w:rsidRPr="006720BB">
        <w:rPr>
          <w:sz w:val="20"/>
        </w:rPr>
        <w:t xml:space="preserve">heruntergebrochen </w:t>
      </w:r>
      <w:r w:rsidR="00136D3D" w:rsidRPr="006720BB">
        <w:rPr>
          <w:sz w:val="20"/>
        </w:rPr>
        <w:t xml:space="preserve">und S.M.A.R.T (spezifisch, messbar, attraktiv, realistisch und terminiert) formuliert werden. </w:t>
      </w:r>
      <w:r w:rsidR="00D97930" w:rsidRPr="006720BB">
        <w:rPr>
          <w:sz w:val="20"/>
        </w:rPr>
        <w:t xml:space="preserve">Gemäss Standards der Bewährungshilfe (B/2.5.) wird der Interventionsplan mit der Klientel ausgearbeitet und in einer Vereinbarung festgehalten. </w:t>
      </w:r>
    </w:p>
    <w:p w14:paraId="7E381319" w14:textId="77777777" w:rsidR="004F424D" w:rsidRPr="006720BB" w:rsidRDefault="004F424D" w:rsidP="00F60B96">
      <w:pPr>
        <w:rPr>
          <w:sz w:val="20"/>
        </w:rPr>
      </w:pPr>
    </w:p>
    <w:p w14:paraId="4841AAC8" w14:textId="77777777" w:rsidR="003E238B" w:rsidRPr="006720BB" w:rsidRDefault="003E238B" w:rsidP="00F60B96">
      <w:pPr>
        <w:rPr>
          <w:sz w:val="20"/>
        </w:rPr>
      </w:pPr>
      <w:r w:rsidRPr="006720BB">
        <w:rPr>
          <w:b/>
          <w:sz w:val="20"/>
        </w:rPr>
        <w:t>Personenbezogener Veränderungsbedarf</w:t>
      </w:r>
    </w:p>
    <w:tbl>
      <w:tblPr>
        <w:tblStyle w:val="Tabellenraster"/>
        <w:tblW w:w="13858" w:type="dxa"/>
        <w:tblLook w:val="04A0" w:firstRow="1" w:lastRow="0" w:firstColumn="1" w:lastColumn="0" w:noHBand="0" w:noVBand="1"/>
      </w:tblPr>
      <w:tblGrid>
        <w:gridCol w:w="4085"/>
        <w:gridCol w:w="4084"/>
        <w:gridCol w:w="5689"/>
      </w:tblGrid>
      <w:tr w:rsidR="004F424D" w:rsidRPr="006720BB" w14:paraId="5E7339A3" w14:textId="77777777" w:rsidTr="00A72284">
        <w:tc>
          <w:tcPr>
            <w:tcW w:w="4082" w:type="dxa"/>
          </w:tcPr>
          <w:p w14:paraId="1A418882" w14:textId="77777777" w:rsidR="004F424D" w:rsidRPr="006720BB" w:rsidRDefault="003E238B" w:rsidP="004F424D">
            <w:pPr>
              <w:rPr>
                <w:b/>
                <w:sz w:val="20"/>
              </w:rPr>
            </w:pPr>
            <w:r w:rsidRPr="006720BB">
              <w:rPr>
                <w:b/>
                <w:sz w:val="20"/>
              </w:rPr>
              <w:t>Problematischer Aspekt (gemäss FÜ)</w:t>
            </w:r>
          </w:p>
        </w:tc>
        <w:tc>
          <w:tcPr>
            <w:tcW w:w="4082" w:type="dxa"/>
          </w:tcPr>
          <w:p w14:paraId="5F1EB280" w14:textId="77777777" w:rsidR="004F424D" w:rsidRPr="006720BB" w:rsidRDefault="003E238B" w:rsidP="004F424D">
            <w:pPr>
              <w:rPr>
                <w:b/>
                <w:sz w:val="20"/>
              </w:rPr>
            </w:pPr>
            <w:r w:rsidRPr="006720BB">
              <w:rPr>
                <w:b/>
                <w:sz w:val="20"/>
              </w:rPr>
              <w:t>Ziel</w:t>
            </w:r>
          </w:p>
        </w:tc>
        <w:tc>
          <w:tcPr>
            <w:tcW w:w="5686" w:type="dxa"/>
          </w:tcPr>
          <w:p w14:paraId="37B2B915" w14:textId="77777777" w:rsidR="004F424D" w:rsidRPr="006720BB" w:rsidRDefault="004F424D" w:rsidP="004F424D">
            <w:pPr>
              <w:rPr>
                <w:b/>
                <w:sz w:val="20"/>
              </w:rPr>
            </w:pPr>
            <w:r w:rsidRPr="006720BB">
              <w:rPr>
                <w:b/>
                <w:sz w:val="20"/>
              </w:rPr>
              <w:t>Intervention</w:t>
            </w:r>
            <w:r w:rsidR="003E238B" w:rsidRPr="006720BB">
              <w:rPr>
                <w:b/>
                <w:sz w:val="20"/>
              </w:rPr>
              <w:t xml:space="preserve"> / Massnahmen / Verhalten</w:t>
            </w:r>
          </w:p>
        </w:tc>
      </w:tr>
      <w:tr w:rsidR="004F424D" w:rsidRPr="006720BB" w14:paraId="6AD87920" w14:textId="77777777" w:rsidTr="00A72284">
        <w:tc>
          <w:tcPr>
            <w:tcW w:w="4082" w:type="dxa"/>
          </w:tcPr>
          <w:p w14:paraId="05770859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4082" w:type="dxa"/>
          </w:tcPr>
          <w:p w14:paraId="4287E18C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5686" w:type="dxa"/>
          </w:tcPr>
          <w:p w14:paraId="71E49FEF" w14:textId="77777777" w:rsidR="00733238" w:rsidRPr="006720BB" w:rsidRDefault="00C86BAC" w:rsidP="00733238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</w:tr>
      <w:tr w:rsidR="004F424D" w:rsidRPr="006720BB" w14:paraId="4DCC5DD5" w14:textId="77777777" w:rsidTr="00A72284">
        <w:tc>
          <w:tcPr>
            <w:tcW w:w="4082" w:type="dxa"/>
          </w:tcPr>
          <w:p w14:paraId="0DABB0A5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4082" w:type="dxa"/>
          </w:tcPr>
          <w:p w14:paraId="0EA472B3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5686" w:type="dxa"/>
          </w:tcPr>
          <w:p w14:paraId="55D0FED0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</w:tr>
      <w:tr w:rsidR="004F424D" w:rsidRPr="006720BB" w14:paraId="7D6343B5" w14:textId="77777777" w:rsidTr="00A72284">
        <w:tc>
          <w:tcPr>
            <w:tcW w:w="4082" w:type="dxa"/>
          </w:tcPr>
          <w:p w14:paraId="3438A047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4082" w:type="dxa"/>
          </w:tcPr>
          <w:p w14:paraId="7B698CD8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5686" w:type="dxa"/>
          </w:tcPr>
          <w:p w14:paraId="1B4D3E7F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</w:tr>
    </w:tbl>
    <w:p w14:paraId="64297216" w14:textId="77777777" w:rsidR="004F424D" w:rsidRPr="006720BB" w:rsidRDefault="004F424D" w:rsidP="00F60B96">
      <w:pPr>
        <w:rPr>
          <w:sz w:val="20"/>
        </w:rPr>
      </w:pPr>
    </w:p>
    <w:p w14:paraId="250A8F3C" w14:textId="77777777" w:rsidR="00486D99" w:rsidRPr="006720BB" w:rsidRDefault="00FE446B" w:rsidP="00F60B96">
      <w:pPr>
        <w:rPr>
          <w:sz w:val="20"/>
        </w:rPr>
      </w:pPr>
      <w:r w:rsidRPr="006720BB">
        <w:rPr>
          <w:b/>
          <w:sz w:val="20"/>
        </w:rPr>
        <w:t xml:space="preserve">Umweltbezogener </w:t>
      </w:r>
      <w:r w:rsidR="00486D99" w:rsidRPr="006720BB">
        <w:rPr>
          <w:b/>
          <w:sz w:val="20"/>
        </w:rPr>
        <w:t>Veränderungsbedarf</w:t>
      </w:r>
    </w:p>
    <w:tbl>
      <w:tblPr>
        <w:tblStyle w:val="Tabellenraster"/>
        <w:tblW w:w="13858" w:type="dxa"/>
        <w:tblLook w:val="04A0" w:firstRow="1" w:lastRow="0" w:firstColumn="1" w:lastColumn="0" w:noHBand="0" w:noVBand="1"/>
      </w:tblPr>
      <w:tblGrid>
        <w:gridCol w:w="4085"/>
        <w:gridCol w:w="4085"/>
        <w:gridCol w:w="5688"/>
      </w:tblGrid>
      <w:tr w:rsidR="004F424D" w:rsidRPr="006720BB" w14:paraId="45EBB3A4" w14:textId="77777777" w:rsidTr="00A72284">
        <w:tc>
          <w:tcPr>
            <w:tcW w:w="4082" w:type="dxa"/>
          </w:tcPr>
          <w:p w14:paraId="2125B116" w14:textId="77777777" w:rsidR="004F424D" w:rsidRPr="006720BB" w:rsidRDefault="00486D99" w:rsidP="004F424D">
            <w:pPr>
              <w:rPr>
                <w:b/>
                <w:sz w:val="20"/>
              </w:rPr>
            </w:pPr>
            <w:r w:rsidRPr="006720BB">
              <w:rPr>
                <w:b/>
                <w:sz w:val="20"/>
              </w:rPr>
              <w:t>Problematischer Aspekt (gemäss FÜ)</w:t>
            </w:r>
          </w:p>
        </w:tc>
        <w:tc>
          <w:tcPr>
            <w:tcW w:w="4082" w:type="dxa"/>
          </w:tcPr>
          <w:p w14:paraId="3E076CFD" w14:textId="77777777" w:rsidR="004F424D" w:rsidRPr="006720BB" w:rsidRDefault="004F424D" w:rsidP="004F424D">
            <w:pPr>
              <w:rPr>
                <w:b/>
                <w:sz w:val="20"/>
              </w:rPr>
            </w:pPr>
            <w:r w:rsidRPr="006720BB">
              <w:rPr>
                <w:b/>
                <w:sz w:val="20"/>
              </w:rPr>
              <w:t>Ziel</w:t>
            </w:r>
          </w:p>
        </w:tc>
        <w:tc>
          <w:tcPr>
            <w:tcW w:w="5683" w:type="dxa"/>
          </w:tcPr>
          <w:p w14:paraId="3DECF123" w14:textId="77777777" w:rsidR="004F424D" w:rsidRPr="006720BB" w:rsidRDefault="00FE446B" w:rsidP="00FE446B">
            <w:pPr>
              <w:ind w:left="-108" w:firstLine="108"/>
              <w:rPr>
                <w:b/>
              </w:rPr>
            </w:pPr>
            <w:r w:rsidRPr="006720BB">
              <w:rPr>
                <w:b/>
                <w:sz w:val="20"/>
              </w:rPr>
              <w:t>Intervention / Massnahmen / Verhalten</w:t>
            </w:r>
          </w:p>
        </w:tc>
      </w:tr>
      <w:tr w:rsidR="004F424D" w:rsidRPr="006720BB" w14:paraId="2C33A2F2" w14:textId="77777777" w:rsidTr="00A72284">
        <w:tc>
          <w:tcPr>
            <w:tcW w:w="4082" w:type="dxa"/>
          </w:tcPr>
          <w:p w14:paraId="7E5771F1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4082" w:type="dxa"/>
          </w:tcPr>
          <w:p w14:paraId="7BBB22CF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5683" w:type="dxa"/>
          </w:tcPr>
          <w:p w14:paraId="55334D91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</w:tr>
      <w:tr w:rsidR="004F424D" w:rsidRPr="006720BB" w14:paraId="2E8B8F26" w14:textId="77777777" w:rsidTr="00A72284">
        <w:tc>
          <w:tcPr>
            <w:tcW w:w="4082" w:type="dxa"/>
          </w:tcPr>
          <w:p w14:paraId="53FEEDA3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4082" w:type="dxa"/>
          </w:tcPr>
          <w:p w14:paraId="75EF6A3E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5683" w:type="dxa"/>
          </w:tcPr>
          <w:p w14:paraId="7CCBB92B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</w:tr>
      <w:tr w:rsidR="004F424D" w:rsidRPr="006720BB" w14:paraId="3118DDA3" w14:textId="77777777" w:rsidTr="00A72284">
        <w:tc>
          <w:tcPr>
            <w:tcW w:w="4082" w:type="dxa"/>
          </w:tcPr>
          <w:p w14:paraId="3AFF6744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4082" w:type="dxa"/>
          </w:tcPr>
          <w:p w14:paraId="732979F6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5683" w:type="dxa"/>
          </w:tcPr>
          <w:p w14:paraId="1938BF8A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</w:tr>
    </w:tbl>
    <w:p w14:paraId="21FB7B27" w14:textId="1562E9BE" w:rsidR="00486D99" w:rsidRDefault="00486D99" w:rsidP="00F60B96">
      <w:pPr>
        <w:rPr>
          <w:b/>
          <w:sz w:val="20"/>
        </w:rPr>
      </w:pPr>
    </w:p>
    <w:p w14:paraId="0EADD04E" w14:textId="3D1CEF3E" w:rsidR="00D63B74" w:rsidRDefault="00D63B74" w:rsidP="00F60B96">
      <w:pPr>
        <w:rPr>
          <w:b/>
          <w:sz w:val="20"/>
        </w:rPr>
      </w:pPr>
    </w:p>
    <w:p w14:paraId="1A12EC20" w14:textId="77777777" w:rsidR="00D63B74" w:rsidRPr="006720BB" w:rsidRDefault="00D63B74" w:rsidP="00F60B96">
      <w:pPr>
        <w:rPr>
          <w:b/>
          <w:sz w:val="20"/>
        </w:rPr>
      </w:pPr>
    </w:p>
    <w:p w14:paraId="47B03ED7" w14:textId="77777777" w:rsidR="004F424D" w:rsidRPr="006720BB" w:rsidRDefault="00486D99" w:rsidP="00F60B96">
      <w:pPr>
        <w:rPr>
          <w:sz w:val="20"/>
        </w:rPr>
      </w:pPr>
      <w:r w:rsidRPr="006720BB">
        <w:rPr>
          <w:b/>
          <w:sz w:val="20"/>
        </w:rPr>
        <w:lastRenderedPageBreak/>
        <w:t>Kontrollbedarf</w:t>
      </w:r>
    </w:p>
    <w:tbl>
      <w:tblPr>
        <w:tblStyle w:val="Tabellenraster"/>
        <w:tblW w:w="13858" w:type="dxa"/>
        <w:tblLook w:val="04A0" w:firstRow="1" w:lastRow="0" w:firstColumn="1" w:lastColumn="0" w:noHBand="0" w:noVBand="1"/>
      </w:tblPr>
      <w:tblGrid>
        <w:gridCol w:w="4089"/>
        <w:gridCol w:w="4090"/>
        <w:gridCol w:w="5679"/>
      </w:tblGrid>
      <w:tr w:rsidR="004F424D" w:rsidRPr="006720BB" w14:paraId="211BAF12" w14:textId="77777777" w:rsidTr="00A72284">
        <w:tc>
          <w:tcPr>
            <w:tcW w:w="4082" w:type="dxa"/>
          </w:tcPr>
          <w:p w14:paraId="4F67965F" w14:textId="77777777" w:rsidR="004F424D" w:rsidRPr="006720BB" w:rsidRDefault="00486D99" w:rsidP="004F424D">
            <w:pPr>
              <w:rPr>
                <w:b/>
                <w:sz w:val="20"/>
              </w:rPr>
            </w:pPr>
            <w:r w:rsidRPr="006720BB">
              <w:rPr>
                <w:b/>
                <w:sz w:val="20"/>
              </w:rPr>
              <w:t>Problematischer Aspekt (gemäss FÜ)</w:t>
            </w:r>
          </w:p>
        </w:tc>
        <w:tc>
          <w:tcPr>
            <w:tcW w:w="4083" w:type="dxa"/>
          </w:tcPr>
          <w:p w14:paraId="5400934D" w14:textId="77777777" w:rsidR="004F424D" w:rsidRPr="006720BB" w:rsidRDefault="004F424D" w:rsidP="004F424D">
            <w:pPr>
              <w:rPr>
                <w:b/>
                <w:sz w:val="20"/>
              </w:rPr>
            </w:pPr>
            <w:r w:rsidRPr="006720BB">
              <w:rPr>
                <w:b/>
                <w:sz w:val="20"/>
              </w:rPr>
              <w:t>Warnzeichen</w:t>
            </w:r>
          </w:p>
        </w:tc>
        <w:tc>
          <w:tcPr>
            <w:tcW w:w="5669" w:type="dxa"/>
          </w:tcPr>
          <w:p w14:paraId="351FD42E" w14:textId="77777777" w:rsidR="004F424D" w:rsidRPr="006720BB" w:rsidRDefault="004F424D" w:rsidP="004F424D">
            <w:pPr>
              <w:rPr>
                <w:b/>
                <w:sz w:val="20"/>
              </w:rPr>
            </w:pPr>
            <w:r w:rsidRPr="006720BB">
              <w:rPr>
                <w:b/>
                <w:sz w:val="20"/>
              </w:rPr>
              <w:t>Reaktionsplan</w:t>
            </w:r>
          </w:p>
        </w:tc>
      </w:tr>
      <w:tr w:rsidR="004F424D" w:rsidRPr="006720BB" w14:paraId="680A22DF" w14:textId="77777777" w:rsidTr="00A72284">
        <w:tc>
          <w:tcPr>
            <w:tcW w:w="4082" w:type="dxa"/>
          </w:tcPr>
          <w:p w14:paraId="3E180E85" w14:textId="77777777" w:rsidR="004F424D" w:rsidRPr="006720BB" w:rsidRDefault="00373468" w:rsidP="00373468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4083" w:type="dxa"/>
          </w:tcPr>
          <w:p w14:paraId="3BF1DB02" w14:textId="77777777" w:rsidR="004F424D" w:rsidRPr="006720BB" w:rsidRDefault="00373468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5669" w:type="dxa"/>
          </w:tcPr>
          <w:p w14:paraId="486BBBA2" w14:textId="77777777" w:rsidR="004F424D" w:rsidRPr="006720BB" w:rsidRDefault="00373468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</w:tr>
      <w:tr w:rsidR="004F424D" w:rsidRPr="006720BB" w14:paraId="2452B3AB" w14:textId="77777777" w:rsidTr="00A72284">
        <w:tc>
          <w:tcPr>
            <w:tcW w:w="4082" w:type="dxa"/>
          </w:tcPr>
          <w:p w14:paraId="67E8A9DD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4083" w:type="dxa"/>
          </w:tcPr>
          <w:p w14:paraId="63C96FDB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5669" w:type="dxa"/>
          </w:tcPr>
          <w:p w14:paraId="41D505F7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</w:tr>
      <w:tr w:rsidR="004F424D" w:rsidRPr="006720BB" w14:paraId="1A0AC6FD" w14:textId="77777777" w:rsidTr="00A72284">
        <w:tc>
          <w:tcPr>
            <w:tcW w:w="4082" w:type="dxa"/>
          </w:tcPr>
          <w:p w14:paraId="13C35FEB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4083" w:type="dxa"/>
          </w:tcPr>
          <w:p w14:paraId="49438812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5669" w:type="dxa"/>
          </w:tcPr>
          <w:p w14:paraId="3EC8023D" w14:textId="77777777" w:rsidR="004F424D" w:rsidRPr="006720BB" w:rsidRDefault="00C86BAC" w:rsidP="004F424D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</w:tr>
    </w:tbl>
    <w:p w14:paraId="2A808FCF" w14:textId="77777777" w:rsidR="00F60B96" w:rsidRPr="006720BB" w:rsidRDefault="00F60B96" w:rsidP="00F60B96">
      <w:pPr>
        <w:rPr>
          <w:sz w:val="20"/>
        </w:rPr>
      </w:pPr>
    </w:p>
    <w:p w14:paraId="2119BF02" w14:textId="77777777" w:rsidR="00486D99" w:rsidRPr="006720BB" w:rsidRDefault="00486D99" w:rsidP="00F60B96">
      <w:pPr>
        <w:rPr>
          <w:b/>
          <w:sz w:val="20"/>
        </w:rPr>
      </w:pPr>
      <w:r w:rsidRPr="006720BB">
        <w:rPr>
          <w:b/>
          <w:sz w:val="20"/>
        </w:rPr>
        <w:t>Allgemeine Themen</w:t>
      </w:r>
    </w:p>
    <w:tbl>
      <w:tblPr>
        <w:tblStyle w:val="Tabellenraster"/>
        <w:tblW w:w="13858" w:type="dxa"/>
        <w:tblLook w:val="04A0" w:firstRow="1" w:lastRow="0" w:firstColumn="1" w:lastColumn="0" w:noHBand="0" w:noVBand="1"/>
      </w:tblPr>
      <w:tblGrid>
        <w:gridCol w:w="4102"/>
        <w:gridCol w:w="4084"/>
        <w:gridCol w:w="5672"/>
      </w:tblGrid>
      <w:tr w:rsidR="00486D99" w:rsidRPr="006720BB" w14:paraId="2C97FF02" w14:textId="77777777" w:rsidTr="00A72284">
        <w:tc>
          <w:tcPr>
            <w:tcW w:w="4100" w:type="dxa"/>
          </w:tcPr>
          <w:p w14:paraId="73C17C27" w14:textId="77777777" w:rsidR="00486D99" w:rsidRPr="006720BB" w:rsidRDefault="00486D99" w:rsidP="006720BB">
            <w:pPr>
              <w:rPr>
                <w:b/>
                <w:sz w:val="20"/>
              </w:rPr>
            </w:pPr>
            <w:r w:rsidRPr="006720BB">
              <w:rPr>
                <w:b/>
                <w:sz w:val="20"/>
              </w:rPr>
              <w:t>Nicht in FÜ aufgeführte Aspekte</w:t>
            </w:r>
          </w:p>
        </w:tc>
        <w:tc>
          <w:tcPr>
            <w:tcW w:w="4082" w:type="dxa"/>
          </w:tcPr>
          <w:p w14:paraId="60C4C87F" w14:textId="77777777" w:rsidR="00486D99" w:rsidRPr="006720BB" w:rsidRDefault="00486D99" w:rsidP="005C1AEC">
            <w:pPr>
              <w:rPr>
                <w:b/>
                <w:sz w:val="20"/>
              </w:rPr>
            </w:pPr>
            <w:r w:rsidRPr="006720BB">
              <w:rPr>
                <w:b/>
                <w:sz w:val="20"/>
              </w:rPr>
              <w:t>Ziel</w:t>
            </w:r>
          </w:p>
        </w:tc>
        <w:tc>
          <w:tcPr>
            <w:tcW w:w="5670" w:type="dxa"/>
          </w:tcPr>
          <w:p w14:paraId="784C925D" w14:textId="77777777" w:rsidR="00486D99" w:rsidRPr="006720BB" w:rsidRDefault="00486D99" w:rsidP="005C1AEC">
            <w:pPr>
              <w:rPr>
                <w:b/>
                <w:sz w:val="20"/>
              </w:rPr>
            </w:pPr>
            <w:r w:rsidRPr="006720BB">
              <w:rPr>
                <w:b/>
                <w:sz w:val="20"/>
              </w:rPr>
              <w:t>Intervention / Massnahmen / Verhalten</w:t>
            </w:r>
          </w:p>
        </w:tc>
      </w:tr>
      <w:tr w:rsidR="00486D99" w:rsidRPr="006720BB" w14:paraId="66CD2F60" w14:textId="77777777" w:rsidTr="00A72284">
        <w:tc>
          <w:tcPr>
            <w:tcW w:w="4100" w:type="dxa"/>
          </w:tcPr>
          <w:p w14:paraId="5E1EC811" w14:textId="77777777" w:rsidR="00486D99" w:rsidRPr="006720BB" w:rsidRDefault="00486D99" w:rsidP="005C1AEC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4082" w:type="dxa"/>
          </w:tcPr>
          <w:p w14:paraId="5DEE13EF" w14:textId="77777777" w:rsidR="00486D99" w:rsidRPr="006720BB" w:rsidRDefault="00486D99" w:rsidP="005C1AEC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5670" w:type="dxa"/>
          </w:tcPr>
          <w:p w14:paraId="117F96E9" w14:textId="77777777" w:rsidR="00486D99" w:rsidRPr="006720BB" w:rsidRDefault="00486D99" w:rsidP="005C1AEC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</w:tr>
      <w:tr w:rsidR="00486D99" w:rsidRPr="006720BB" w14:paraId="36F0F2D7" w14:textId="77777777" w:rsidTr="00A72284">
        <w:tc>
          <w:tcPr>
            <w:tcW w:w="4100" w:type="dxa"/>
          </w:tcPr>
          <w:p w14:paraId="689F61B2" w14:textId="77777777" w:rsidR="00486D99" w:rsidRPr="006720BB" w:rsidRDefault="00486D99" w:rsidP="005C1AEC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4082" w:type="dxa"/>
          </w:tcPr>
          <w:p w14:paraId="4573D21D" w14:textId="77777777" w:rsidR="00486D99" w:rsidRPr="006720BB" w:rsidRDefault="00486D99" w:rsidP="005C1AEC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5670" w:type="dxa"/>
          </w:tcPr>
          <w:p w14:paraId="07508452" w14:textId="77777777" w:rsidR="00486D99" w:rsidRPr="006720BB" w:rsidRDefault="00486D99" w:rsidP="005C1AEC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</w:tr>
      <w:tr w:rsidR="00486D99" w:rsidRPr="006720BB" w14:paraId="21CD4DF7" w14:textId="77777777" w:rsidTr="00A72284">
        <w:tc>
          <w:tcPr>
            <w:tcW w:w="4100" w:type="dxa"/>
          </w:tcPr>
          <w:p w14:paraId="54A0ECA8" w14:textId="77777777" w:rsidR="00486D99" w:rsidRPr="006720BB" w:rsidRDefault="00486D99" w:rsidP="005C1AEC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4082" w:type="dxa"/>
          </w:tcPr>
          <w:p w14:paraId="3CA3DEF8" w14:textId="77777777" w:rsidR="00486D99" w:rsidRPr="006720BB" w:rsidRDefault="00486D99" w:rsidP="005C1AEC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  <w:tc>
          <w:tcPr>
            <w:tcW w:w="5670" w:type="dxa"/>
          </w:tcPr>
          <w:p w14:paraId="75ADA62F" w14:textId="77777777" w:rsidR="00486D99" w:rsidRPr="006720BB" w:rsidRDefault="00486D99" w:rsidP="005C1AEC">
            <w:pPr>
              <w:rPr>
                <w:sz w:val="20"/>
              </w:rPr>
            </w:pPr>
            <w:r w:rsidRPr="006720B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20BB">
              <w:rPr>
                <w:sz w:val="20"/>
              </w:rPr>
              <w:instrText xml:space="preserve"> FORMTEXT </w:instrText>
            </w:r>
            <w:r w:rsidRPr="006720BB">
              <w:rPr>
                <w:sz w:val="20"/>
              </w:rPr>
            </w:r>
            <w:r w:rsidRPr="006720BB">
              <w:rPr>
                <w:sz w:val="20"/>
              </w:rPr>
              <w:fldChar w:fldCharType="separate"/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noProof/>
              </w:rPr>
              <w:t> </w:t>
            </w:r>
            <w:r w:rsidRPr="006720BB">
              <w:rPr>
                <w:sz w:val="20"/>
              </w:rPr>
              <w:fldChar w:fldCharType="end"/>
            </w:r>
          </w:p>
        </w:tc>
      </w:tr>
    </w:tbl>
    <w:p w14:paraId="5C34BDFE" w14:textId="77777777" w:rsidR="00486D99" w:rsidRPr="006720BB" w:rsidRDefault="00486D99" w:rsidP="00F60B96">
      <w:pPr>
        <w:rPr>
          <w:sz w:val="20"/>
        </w:rPr>
      </w:pPr>
    </w:p>
    <w:p w14:paraId="6E699B21" w14:textId="77777777" w:rsidR="00623466" w:rsidRDefault="00623466">
      <w:pPr>
        <w:spacing w:line="240" w:lineRule="auto"/>
        <w:rPr>
          <w:sz w:val="20"/>
        </w:rPr>
      </w:pPr>
      <w:r>
        <w:rPr>
          <w:sz w:val="20"/>
        </w:rPr>
        <w:br w:type="page"/>
      </w:r>
    </w:p>
    <w:p w14:paraId="6471235E" w14:textId="77777777" w:rsidR="00F60B96" w:rsidRPr="006720BB" w:rsidRDefault="00F60B96" w:rsidP="00F60B96">
      <w:pPr>
        <w:rPr>
          <w:sz w:val="20"/>
        </w:rPr>
      </w:pPr>
      <w:r w:rsidRPr="006720BB">
        <w:rPr>
          <w:sz w:val="20"/>
        </w:rPr>
        <w:lastRenderedPageBreak/>
        <w:t xml:space="preserve">Mit Ihrer Unterschrift bestätigen Sie, dass </w:t>
      </w:r>
      <w:r w:rsidR="00C86BAC" w:rsidRPr="006720BB">
        <w:rPr>
          <w:sz w:val="20"/>
        </w:rPr>
        <w:t>der</w:t>
      </w:r>
      <w:r w:rsidRPr="006720BB">
        <w:rPr>
          <w:sz w:val="20"/>
        </w:rPr>
        <w:t xml:space="preserve"> vorliegende </w:t>
      </w:r>
      <w:r w:rsidR="00C86BAC" w:rsidRPr="006720BB">
        <w:rPr>
          <w:sz w:val="20"/>
        </w:rPr>
        <w:t>Interventionsplan</w:t>
      </w:r>
      <w:r w:rsidRPr="006720BB">
        <w:rPr>
          <w:sz w:val="20"/>
        </w:rPr>
        <w:t xml:space="preserve"> mit Ihnen besprochen wurde und Sie diese</w:t>
      </w:r>
      <w:r w:rsidR="00C86BAC" w:rsidRPr="006720BB">
        <w:rPr>
          <w:sz w:val="20"/>
        </w:rPr>
        <w:t>n</w:t>
      </w:r>
      <w:r w:rsidRPr="006720BB">
        <w:rPr>
          <w:sz w:val="20"/>
        </w:rPr>
        <w:t xml:space="preserve"> verstanden haben.</w:t>
      </w:r>
    </w:p>
    <w:p w14:paraId="6366BA04" w14:textId="77777777" w:rsidR="00F60B96" w:rsidRPr="006720BB" w:rsidRDefault="00F60B96" w:rsidP="00D20831">
      <w:pPr>
        <w:rPr>
          <w:sz w:val="20"/>
        </w:rPr>
      </w:pPr>
    </w:p>
    <w:p w14:paraId="76FB28BB" w14:textId="77777777" w:rsidR="00C83E0E" w:rsidRPr="006720BB" w:rsidRDefault="00C83E0E" w:rsidP="00C83E0E">
      <w:pPr>
        <w:rPr>
          <w:sz w:val="20"/>
        </w:rPr>
      </w:pPr>
    </w:p>
    <w:p w14:paraId="1C5682C0" w14:textId="77777777" w:rsidR="00C83E0E" w:rsidRPr="006720BB" w:rsidRDefault="00C83E0E" w:rsidP="00C83E0E">
      <w:pPr>
        <w:rPr>
          <w:sz w:val="20"/>
        </w:rPr>
      </w:pPr>
      <w:r w:rsidRPr="006720BB">
        <w:rPr>
          <w:b/>
          <w:sz w:val="20"/>
        </w:rPr>
        <w:t xml:space="preserve">Besprochen und </w:t>
      </w:r>
      <w:r w:rsidR="00C86BAC" w:rsidRPr="006720BB">
        <w:rPr>
          <w:b/>
          <w:sz w:val="20"/>
        </w:rPr>
        <w:t>vers</w:t>
      </w:r>
      <w:r w:rsidRPr="006720BB">
        <w:rPr>
          <w:b/>
          <w:sz w:val="20"/>
        </w:rPr>
        <w:t>tanden</w:t>
      </w:r>
      <w:r w:rsidRPr="006720BB">
        <w:rPr>
          <w:sz w:val="20"/>
        </w:rPr>
        <w:t>:</w:t>
      </w:r>
    </w:p>
    <w:p w14:paraId="3DE2BA1F" w14:textId="77777777" w:rsidR="00C83E0E" w:rsidRPr="006720BB" w:rsidRDefault="00C83E0E" w:rsidP="00C83E0E">
      <w:pPr>
        <w:rPr>
          <w:sz w:val="20"/>
        </w:rPr>
      </w:pPr>
    </w:p>
    <w:p w14:paraId="3E0AFDD8" w14:textId="77777777" w:rsidR="00C83E0E" w:rsidRPr="006720BB" w:rsidRDefault="005A4513" w:rsidP="00C83E0E">
      <w:pPr>
        <w:rPr>
          <w:sz w:val="20"/>
        </w:rPr>
      </w:pPr>
      <w:r w:rsidRPr="006720BB">
        <w:rPr>
          <w:sz w:val="20"/>
        </w:rPr>
        <w:t>Ort</w:t>
      </w:r>
      <w:r w:rsidR="00C83E0E" w:rsidRPr="006720BB">
        <w:rPr>
          <w:sz w:val="20"/>
        </w:rPr>
        <w:t xml:space="preserve">, </w:t>
      </w:r>
      <w:r w:rsidRPr="006720BB">
        <w:rPr>
          <w:sz w:val="20"/>
        </w:rPr>
        <w:t>Datum</w:t>
      </w:r>
    </w:p>
    <w:p w14:paraId="46B9255B" w14:textId="77777777" w:rsidR="00C83E0E" w:rsidRPr="006720BB" w:rsidRDefault="00C83E0E" w:rsidP="00C83E0E">
      <w:pPr>
        <w:rPr>
          <w:sz w:val="20"/>
        </w:rPr>
      </w:pPr>
    </w:p>
    <w:p w14:paraId="47DADE63" w14:textId="77777777" w:rsidR="00C83E0E" w:rsidRPr="006720BB" w:rsidRDefault="00C83E0E" w:rsidP="00C83E0E">
      <w:pPr>
        <w:rPr>
          <w:sz w:val="20"/>
        </w:rPr>
      </w:pPr>
    </w:p>
    <w:p w14:paraId="32925D00" w14:textId="77777777" w:rsidR="00C83E0E" w:rsidRPr="006720BB" w:rsidRDefault="00785186" w:rsidP="005A4513">
      <w:pPr>
        <w:tabs>
          <w:tab w:val="left" w:pos="5387"/>
        </w:tabs>
        <w:rPr>
          <w:sz w:val="20"/>
        </w:rPr>
      </w:pPr>
      <w:r w:rsidRPr="006720BB">
        <w:rPr>
          <w:sz w:val="20"/>
        </w:rPr>
        <w:t>……………......…………......................</w:t>
      </w:r>
      <w:r w:rsidRPr="006720BB">
        <w:rPr>
          <w:sz w:val="20"/>
        </w:rPr>
        <w:tab/>
      </w:r>
      <w:r w:rsidR="00C83E0E" w:rsidRPr="006720BB">
        <w:rPr>
          <w:sz w:val="20"/>
        </w:rPr>
        <w:t>……………</w:t>
      </w:r>
      <w:r w:rsidRPr="006720BB">
        <w:rPr>
          <w:sz w:val="20"/>
        </w:rPr>
        <w:t>......</w:t>
      </w:r>
      <w:r w:rsidR="00C83E0E" w:rsidRPr="006720BB">
        <w:rPr>
          <w:sz w:val="20"/>
        </w:rPr>
        <w:t>…………</w:t>
      </w:r>
      <w:r w:rsidR="005A4513" w:rsidRPr="006720BB">
        <w:rPr>
          <w:sz w:val="20"/>
        </w:rPr>
        <w:t>......................</w:t>
      </w:r>
    </w:p>
    <w:p w14:paraId="34068518" w14:textId="77777777" w:rsidR="00C83E0E" w:rsidRPr="006720BB" w:rsidRDefault="005A4513" w:rsidP="005A4513">
      <w:pPr>
        <w:tabs>
          <w:tab w:val="left" w:pos="5387"/>
        </w:tabs>
        <w:rPr>
          <w:sz w:val="20"/>
        </w:rPr>
      </w:pPr>
      <w:r w:rsidRPr="006720BB">
        <w:rPr>
          <w:sz w:val="20"/>
        </w:rPr>
        <w:t>Fallführende</w:t>
      </w:r>
      <w:r w:rsidR="00C83E0E" w:rsidRPr="006720BB">
        <w:rPr>
          <w:sz w:val="20"/>
        </w:rPr>
        <w:tab/>
      </w:r>
      <w:r w:rsidRPr="006720BB">
        <w:rPr>
          <w:sz w:val="20"/>
        </w:rPr>
        <w:t>Klient</w:t>
      </w:r>
    </w:p>
    <w:p w14:paraId="792CB71E" w14:textId="77777777" w:rsidR="00C83E0E" w:rsidRPr="006720BB" w:rsidRDefault="00C83E0E" w:rsidP="00C83E0E">
      <w:pPr>
        <w:tabs>
          <w:tab w:val="left" w:pos="5103"/>
          <w:tab w:val="left" w:pos="5387"/>
        </w:tabs>
        <w:rPr>
          <w:sz w:val="20"/>
        </w:rPr>
      </w:pPr>
    </w:p>
    <w:p w14:paraId="4379EC17" w14:textId="77777777" w:rsidR="00C83E0E" w:rsidRPr="006720BB" w:rsidRDefault="00C83E0E" w:rsidP="00C83E0E">
      <w:pPr>
        <w:tabs>
          <w:tab w:val="left" w:pos="5103"/>
          <w:tab w:val="left" w:pos="5387"/>
        </w:tabs>
        <w:rPr>
          <w:sz w:val="20"/>
        </w:rPr>
      </w:pPr>
    </w:p>
    <w:p w14:paraId="3763014D" w14:textId="77777777" w:rsidR="005A4513" w:rsidRPr="006720BB" w:rsidRDefault="005A4513" w:rsidP="00C83E0E">
      <w:pPr>
        <w:tabs>
          <w:tab w:val="left" w:pos="5103"/>
          <w:tab w:val="left" w:pos="5387"/>
        </w:tabs>
        <w:rPr>
          <w:sz w:val="20"/>
        </w:rPr>
      </w:pPr>
    </w:p>
    <w:p w14:paraId="6C35C3BB" w14:textId="77777777" w:rsidR="00A32DF4" w:rsidRPr="006720BB" w:rsidRDefault="00C83E0E" w:rsidP="00785186">
      <w:pPr>
        <w:tabs>
          <w:tab w:val="left" w:pos="6521"/>
          <w:tab w:val="left" w:pos="7655"/>
        </w:tabs>
        <w:rPr>
          <w:sz w:val="20"/>
        </w:rPr>
      </w:pPr>
      <w:r w:rsidRPr="006720BB">
        <w:rPr>
          <w:b/>
          <w:sz w:val="20"/>
        </w:rPr>
        <w:t xml:space="preserve">Nächste </w:t>
      </w:r>
      <w:r w:rsidR="005A4513" w:rsidRPr="006720BB">
        <w:rPr>
          <w:b/>
          <w:sz w:val="20"/>
        </w:rPr>
        <w:t xml:space="preserve">ordentliche </w:t>
      </w:r>
      <w:r w:rsidRPr="006720BB">
        <w:rPr>
          <w:b/>
          <w:sz w:val="20"/>
        </w:rPr>
        <w:t xml:space="preserve">Überprüfung des </w:t>
      </w:r>
      <w:r w:rsidR="005A4513" w:rsidRPr="006720BB">
        <w:rPr>
          <w:b/>
          <w:sz w:val="20"/>
        </w:rPr>
        <w:t>Interventionsplans</w:t>
      </w:r>
      <w:r w:rsidRPr="006720BB">
        <w:rPr>
          <w:sz w:val="20"/>
        </w:rPr>
        <w:t>:</w:t>
      </w:r>
      <w:r w:rsidRPr="006720BB">
        <w:rPr>
          <w:sz w:val="20"/>
        </w:rPr>
        <w:tab/>
      </w:r>
      <w:r w:rsidRPr="006720BB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720BB">
        <w:rPr>
          <w:sz w:val="20"/>
        </w:rPr>
        <w:instrText xml:space="preserve"> FORMTEXT </w:instrText>
      </w:r>
      <w:r w:rsidRPr="006720BB">
        <w:rPr>
          <w:sz w:val="20"/>
        </w:rPr>
      </w:r>
      <w:r w:rsidRPr="006720BB">
        <w:rPr>
          <w:sz w:val="20"/>
        </w:rPr>
        <w:fldChar w:fldCharType="separate"/>
      </w:r>
      <w:r w:rsidRPr="006720BB">
        <w:rPr>
          <w:noProof/>
          <w:sz w:val="20"/>
        </w:rPr>
        <w:t> </w:t>
      </w:r>
      <w:r w:rsidRPr="006720BB">
        <w:rPr>
          <w:noProof/>
          <w:sz w:val="20"/>
        </w:rPr>
        <w:t> </w:t>
      </w:r>
      <w:r w:rsidRPr="006720BB">
        <w:rPr>
          <w:noProof/>
          <w:sz w:val="20"/>
        </w:rPr>
        <w:t> </w:t>
      </w:r>
      <w:r w:rsidRPr="006720BB">
        <w:rPr>
          <w:noProof/>
          <w:sz w:val="20"/>
        </w:rPr>
        <w:t> </w:t>
      </w:r>
      <w:r w:rsidRPr="006720BB">
        <w:rPr>
          <w:noProof/>
          <w:sz w:val="20"/>
        </w:rPr>
        <w:t> </w:t>
      </w:r>
      <w:r w:rsidRPr="006720BB">
        <w:rPr>
          <w:sz w:val="20"/>
        </w:rPr>
        <w:fldChar w:fldCharType="end"/>
      </w:r>
      <w:r w:rsidR="005A4513" w:rsidRPr="006720BB">
        <w:rPr>
          <w:sz w:val="20"/>
        </w:rPr>
        <w:t xml:space="preserve"> /</w:t>
      </w:r>
      <w:r w:rsidR="00785186" w:rsidRPr="006720BB">
        <w:rPr>
          <w:sz w:val="20"/>
        </w:rPr>
        <w:tab/>
      </w:r>
      <w:r w:rsidR="005A4513" w:rsidRPr="006720BB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A4513" w:rsidRPr="006720BB">
        <w:rPr>
          <w:sz w:val="20"/>
        </w:rPr>
        <w:instrText xml:space="preserve"> FORMTEXT </w:instrText>
      </w:r>
      <w:r w:rsidR="005A4513" w:rsidRPr="006720BB">
        <w:rPr>
          <w:sz w:val="20"/>
        </w:rPr>
      </w:r>
      <w:r w:rsidR="005A4513" w:rsidRPr="006720BB">
        <w:rPr>
          <w:sz w:val="20"/>
        </w:rPr>
        <w:fldChar w:fldCharType="separate"/>
      </w:r>
      <w:r w:rsidR="005A4513" w:rsidRPr="006720BB">
        <w:rPr>
          <w:noProof/>
          <w:sz w:val="20"/>
        </w:rPr>
        <w:t> </w:t>
      </w:r>
      <w:r w:rsidR="005A4513" w:rsidRPr="006720BB">
        <w:rPr>
          <w:noProof/>
          <w:sz w:val="20"/>
        </w:rPr>
        <w:t> </w:t>
      </w:r>
      <w:r w:rsidR="005A4513" w:rsidRPr="006720BB">
        <w:rPr>
          <w:noProof/>
          <w:sz w:val="20"/>
        </w:rPr>
        <w:t> </w:t>
      </w:r>
      <w:r w:rsidR="005A4513" w:rsidRPr="006720BB">
        <w:rPr>
          <w:noProof/>
          <w:sz w:val="20"/>
        </w:rPr>
        <w:t> </w:t>
      </w:r>
      <w:r w:rsidR="005A4513" w:rsidRPr="006720BB">
        <w:rPr>
          <w:noProof/>
          <w:sz w:val="20"/>
        </w:rPr>
        <w:t> </w:t>
      </w:r>
      <w:r w:rsidR="005A4513" w:rsidRPr="006720BB">
        <w:rPr>
          <w:sz w:val="20"/>
        </w:rPr>
        <w:fldChar w:fldCharType="end"/>
      </w:r>
      <w:r w:rsidRPr="006720BB">
        <w:rPr>
          <w:sz w:val="20"/>
        </w:rPr>
        <w:br/>
      </w:r>
      <w:r w:rsidRPr="006720BB">
        <w:rPr>
          <w:sz w:val="20"/>
        </w:rPr>
        <w:tab/>
      </w:r>
      <w:r w:rsidR="00373468" w:rsidRPr="006720BB">
        <w:rPr>
          <w:sz w:val="20"/>
        </w:rPr>
        <w:t>Frist</w:t>
      </w:r>
      <w:r w:rsidRPr="006720BB">
        <w:rPr>
          <w:sz w:val="20"/>
        </w:rPr>
        <w:t xml:space="preserve"> /</w:t>
      </w:r>
      <w:r w:rsidR="00785186" w:rsidRPr="006720BB">
        <w:rPr>
          <w:sz w:val="20"/>
        </w:rPr>
        <w:tab/>
      </w:r>
      <w:r w:rsidR="00373468" w:rsidRPr="006720BB">
        <w:rPr>
          <w:sz w:val="20"/>
        </w:rPr>
        <w:t>Datum</w:t>
      </w:r>
    </w:p>
    <w:p w14:paraId="65A2D830" w14:textId="77777777" w:rsidR="00C83E0E" w:rsidRPr="006720BB" w:rsidRDefault="00C83E0E" w:rsidP="00C83E0E">
      <w:pPr>
        <w:tabs>
          <w:tab w:val="left" w:pos="5103"/>
          <w:tab w:val="left" w:pos="5387"/>
        </w:tabs>
        <w:rPr>
          <w:sz w:val="20"/>
        </w:rPr>
      </w:pPr>
    </w:p>
    <w:p w14:paraId="334CA200" w14:textId="77777777" w:rsidR="005A4513" w:rsidRPr="006720BB" w:rsidRDefault="005A4513" w:rsidP="00C83E0E">
      <w:pPr>
        <w:tabs>
          <w:tab w:val="left" w:pos="5103"/>
          <w:tab w:val="left" w:pos="5387"/>
        </w:tabs>
        <w:rPr>
          <w:sz w:val="20"/>
        </w:rPr>
      </w:pPr>
    </w:p>
    <w:p w14:paraId="1DEF9772" w14:textId="77777777" w:rsidR="005A4513" w:rsidRPr="006720BB" w:rsidRDefault="005A4513" w:rsidP="00C83E0E">
      <w:pPr>
        <w:tabs>
          <w:tab w:val="left" w:pos="5103"/>
          <w:tab w:val="left" w:pos="5387"/>
        </w:tabs>
        <w:rPr>
          <w:sz w:val="20"/>
        </w:rPr>
      </w:pPr>
    </w:p>
    <w:p w14:paraId="0B91A1CC" w14:textId="77777777" w:rsidR="007E0840" w:rsidRPr="006720BB" w:rsidRDefault="007E0840" w:rsidP="004F424D">
      <w:pPr>
        <w:spacing w:before="240" w:line="254" w:lineRule="auto"/>
        <w:rPr>
          <w:sz w:val="18"/>
        </w:rPr>
      </w:pPr>
      <w:bookmarkStart w:id="1" w:name="GA_KOPIE_AN_N"/>
      <w:r w:rsidRPr="006720BB">
        <w:rPr>
          <w:sz w:val="18"/>
          <w:u w:val="single"/>
        </w:rPr>
        <w:t>Geht an</w:t>
      </w:r>
      <w:r w:rsidRPr="006720BB">
        <w:rPr>
          <w:sz w:val="18"/>
        </w:rPr>
        <w:t>:</w:t>
      </w:r>
    </w:p>
    <w:bookmarkEnd w:id="1"/>
    <w:p w14:paraId="6CF8B71E" w14:textId="77777777" w:rsidR="00532EA8" w:rsidRPr="006720BB" w:rsidRDefault="00C44432" w:rsidP="00330069">
      <w:pPr>
        <w:spacing w:line="259" w:lineRule="auto"/>
        <w:rPr>
          <w:sz w:val="18"/>
        </w:rPr>
      </w:pPr>
      <w:r w:rsidRPr="006720BB">
        <w:rPr>
          <w:sz w:val="18"/>
        </w:rPr>
        <w:t>Adresse Auftraggeber</w:t>
      </w:r>
    </w:p>
    <w:p w14:paraId="1C95F9F4" w14:textId="77777777" w:rsidR="00C44432" w:rsidRPr="006720BB" w:rsidRDefault="00C44432" w:rsidP="00330069">
      <w:pPr>
        <w:spacing w:line="259" w:lineRule="auto"/>
        <w:rPr>
          <w:sz w:val="18"/>
        </w:rPr>
      </w:pPr>
      <w:r w:rsidRPr="006720BB">
        <w:rPr>
          <w:sz w:val="18"/>
        </w:rPr>
        <w:t>Adresse Klient</w:t>
      </w:r>
    </w:p>
    <w:sectPr w:rsidR="00C44432" w:rsidRPr="006720BB" w:rsidSect="00035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6838" w:h="11906" w:orient="landscape" w:code="9"/>
      <w:pgMar w:top="1418" w:right="1418" w:bottom="1134" w:left="1701" w:header="737" w:footer="851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A1F90" w14:textId="77777777" w:rsidR="003B7D2F" w:rsidRDefault="003B7D2F">
      <w:r>
        <w:separator/>
      </w:r>
    </w:p>
  </w:endnote>
  <w:endnote w:type="continuationSeparator" w:id="0">
    <w:p w14:paraId="1894EFA8" w14:textId="77777777" w:rsidR="003B7D2F" w:rsidRDefault="003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068A8" w14:textId="77777777" w:rsidR="00AF7B2A" w:rsidRDefault="00AF7B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6A1BD" w14:textId="012059D2" w:rsidR="0003536F" w:rsidRDefault="0003536F">
    <w:pPr>
      <w:pStyle w:val="Fuzeile"/>
    </w:pPr>
    <w:r w:rsidRPr="0003536F">
      <w:t>Interventionsplan_BwH_</w:t>
    </w:r>
    <w:r w:rsidR="00AF7B2A">
      <w:t>20.03.2020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37DF" w14:textId="77777777" w:rsidR="00AF7B2A" w:rsidRDefault="00AF7B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CAD4F" w14:textId="77777777" w:rsidR="003B7D2F" w:rsidRDefault="003B7D2F">
      <w:pPr>
        <w:pStyle w:val="Fuzeile"/>
        <w:rPr>
          <w:sz w:val="2"/>
        </w:rPr>
      </w:pPr>
    </w:p>
  </w:footnote>
  <w:footnote w:type="continuationSeparator" w:id="0">
    <w:p w14:paraId="75E57167" w14:textId="77777777" w:rsidR="003B7D2F" w:rsidRDefault="003B7D2F">
      <w:pPr>
        <w:pStyle w:val="Fuzeile"/>
      </w:pPr>
    </w:p>
  </w:footnote>
  <w:footnote w:type="continuationNotice" w:id="1">
    <w:p w14:paraId="70CDB9C8" w14:textId="77777777" w:rsidR="003B7D2F" w:rsidRDefault="003B7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4607" w14:textId="77777777" w:rsidR="00AF7B2A" w:rsidRDefault="00AF7B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EE93A" w14:textId="7CC1B323" w:rsidR="004F424D" w:rsidRPr="006F0859" w:rsidRDefault="004F424D" w:rsidP="00CE1952">
    <w:pPr>
      <w:pStyle w:val="Kopfzeile"/>
      <w:tabs>
        <w:tab w:val="clear" w:pos="4536"/>
        <w:tab w:val="clear" w:pos="9072"/>
      </w:tabs>
      <w:rPr>
        <w:sz w:val="20"/>
      </w:rPr>
    </w:pPr>
    <w:r w:rsidRPr="006F0859">
      <w:rPr>
        <w:rStyle w:val="Seitenzahl"/>
        <w:sz w:val="20"/>
      </w:rPr>
      <w:tab/>
    </w:r>
    <w:r w:rsidR="00D63B74">
      <w:rPr>
        <w:rStyle w:val="Seitenzahl"/>
        <w:sz w:val="20"/>
      </w:rPr>
      <w:t xml:space="preserve">- </w:t>
    </w:r>
    <w:r w:rsidRPr="006F0859">
      <w:rPr>
        <w:rStyle w:val="Seitenzahl"/>
        <w:sz w:val="20"/>
      </w:rPr>
      <w:fldChar w:fldCharType="begin"/>
    </w:r>
    <w:r w:rsidRPr="006F0859">
      <w:rPr>
        <w:rStyle w:val="Seitenzahl"/>
        <w:sz w:val="20"/>
      </w:rPr>
      <w:instrText xml:space="preserve"> PAGE </w:instrText>
    </w:r>
    <w:r w:rsidRPr="006F0859">
      <w:rPr>
        <w:rStyle w:val="Seitenzahl"/>
        <w:sz w:val="20"/>
      </w:rPr>
      <w:fldChar w:fldCharType="separate"/>
    </w:r>
    <w:r w:rsidR="0003536F">
      <w:rPr>
        <w:rStyle w:val="Seitenzahl"/>
        <w:noProof/>
        <w:sz w:val="20"/>
      </w:rPr>
      <w:t>3</w:t>
    </w:r>
    <w:r w:rsidRPr="006F0859">
      <w:rPr>
        <w:rStyle w:val="Seitenzahl"/>
        <w:sz w:val="20"/>
      </w:rPr>
      <w:fldChar w:fldCharType="end"/>
    </w:r>
    <w:r w:rsidR="00D63B74">
      <w:rPr>
        <w:rStyle w:val="Seitenzahl"/>
        <w:sz w:val="20"/>
      </w:rPr>
      <w:t xml:space="preserve"> -</w:t>
    </w:r>
    <w:r w:rsidR="002A495D">
      <w:rPr>
        <w:rStyle w:val="Seitenzahl"/>
        <w:sz w:val="20"/>
      </w:rPr>
      <w:tab/>
    </w:r>
    <w:r w:rsidR="002A495D">
      <w:rPr>
        <w:rStyle w:val="Seitenzahl"/>
        <w:sz w:val="20"/>
      </w:rPr>
      <w:tab/>
    </w:r>
    <w:r w:rsidR="002A495D">
      <w:rPr>
        <w:rStyle w:val="Seitenzahl"/>
        <w:sz w:val="20"/>
      </w:rPr>
      <w:tab/>
    </w:r>
    <w:r w:rsidR="002A495D">
      <w:rPr>
        <w:rStyle w:val="Seitenzahl"/>
        <w:sz w:val="20"/>
      </w:rPr>
      <w:tab/>
    </w:r>
    <w:r w:rsidR="00D63B74" w:rsidRPr="00D63B74">
      <w:rPr>
        <w:b/>
        <w:bCs/>
        <w:sz w:val="20"/>
      </w:rPr>
      <w:t>Vorlage Interventionsplan für Bewährungsdienste</w:t>
    </w:r>
    <w:r w:rsidR="00D63B74">
      <w:rPr>
        <w:b/>
        <w:bCs/>
        <w:sz w:val="20"/>
      </w:rPr>
      <w:t xml:space="preserve"> (SSED 40.8)</w:t>
    </w:r>
    <w:r w:rsidR="00D63B74">
      <w:rPr>
        <w:b/>
        <w:bCs/>
        <w:sz w:val="20"/>
      </w:rPr>
      <w:tab/>
    </w:r>
    <w:r w:rsidR="00D63B74">
      <w:rPr>
        <w:b/>
        <w:bCs/>
        <w:sz w:val="20"/>
      </w:rPr>
      <w:tab/>
    </w:r>
    <w:r w:rsidR="00D63B74">
      <w:rPr>
        <w:b/>
        <w:bCs/>
        <w:sz w:val="20"/>
      </w:rPr>
      <w:tab/>
    </w:r>
    <w:r w:rsidR="00D63B74">
      <w:rPr>
        <w:b/>
        <w:bCs/>
        <w:sz w:val="20"/>
      </w:rPr>
      <w:tab/>
    </w:r>
    <w:r w:rsidR="002A495D">
      <w:rPr>
        <w:rStyle w:val="Seitenzahl"/>
        <w:sz w:val="20"/>
      </w:rPr>
      <w:tab/>
    </w:r>
    <w:r w:rsidR="002A495D">
      <w:rPr>
        <w:rStyle w:val="Seitenzahl"/>
        <w:sz w:val="20"/>
      </w:rPr>
      <w:tab/>
    </w:r>
    <w:r w:rsidR="002A495D">
      <w:rPr>
        <w:rStyle w:val="Seitenzahl"/>
        <w:noProof/>
        <w:sz w:val="20"/>
      </w:rPr>
      <w:drawing>
        <wp:inline distT="0" distB="0" distL="0" distR="0" wp14:anchorId="6C4450E2" wp14:editId="0A35CAC7">
          <wp:extent cx="420370" cy="128270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0D64" w14:textId="27387C44" w:rsidR="00CE1952" w:rsidRDefault="002A495D" w:rsidP="002A495D">
    <w:pPr>
      <w:pStyle w:val="Kopfzeile"/>
      <w:tabs>
        <w:tab w:val="clear" w:pos="4536"/>
        <w:tab w:val="clear" w:pos="9072"/>
      </w:tabs>
      <w:jc w:val="right"/>
    </w:pPr>
    <w:r>
      <w:rPr>
        <w:noProof/>
      </w:rPr>
      <w:drawing>
        <wp:inline distT="0" distB="0" distL="0" distR="0" wp14:anchorId="742FF4DE" wp14:editId="061760F4">
          <wp:extent cx="2664460" cy="25019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460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03FEA4" w14:textId="5D4CAD6C" w:rsidR="008615D3" w:rsidRDefault="008615D3" w:rsidP="002A495D">
    <w:pPr>
      <w:pStyle w:val="Kopfzeile"/>
      <w:tabs>
        <w:tab w:val="clear" w:pos="4536"/>
        <w:tab w:val="clear" w:pos="9072"/>
      </w:tabs>
      <w:jc w:val="right"/>
    </w:pPr>
  </w:p>
  <w:p w14:paraId="61A5EBE3" w14:textId="21C1C2A9" w:rsidR="008615D3" w:rsidRPr="008615D3" w:rsidRDefault="008615D3" w:rsidP="002A495D">
    <w:pPr>
      <w:pStyle w:val="Kopfzeile"/>
      <w:tabs>
        <w:tab w:val="clear" w:pos="4536"/>
        <w:tab w:val="clear" w:pos="9072"/>
      </w:tabs>
      <w:jc w:val="right"/>
      <w:rPr>
        <w:sz w:val="36"/>
        <w:szCs w:val="36"/>
      </w:rPr>
    </w:pPr>
    <w:r w:rsidRPr="008615D3">
      <w:rPr>
        <w:sz w:val="36"/>
        <w:szCs w:val="36"/>
      </w:rPr>
      <w:t>SSED 40.8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440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74642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3" w15:restartNumberingAfterBreak="0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D9264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7" w15:restartNumberingAfterBreak="0">
    <w:nsid w:val="2C6F5180"/>
    <w:multiLevelType w:val="hybridMultilevel"/>
    <w:tmpl w:val="A844BE3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0D01EE"/>
    <w:multiLevelType w:val="hybridMultilevel"/>
    <w:tmpl w:val="818EA804"/>
    <w:lvl w:ilvl="0" w:tplc="17E4D1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10" w15:restartNumberingAfterBreak="0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6038AF"/>
    <w:multiLevelType w:val="hybridMultilevel"/>
    <w:tmpl w:val="B24A41F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5A9559A5"/>
    <w:multiLevelType w:val="hybridMultilevel"/>
    <w:tmpl w:val="B484A028"/>
    <w:lvl w:ilvl="0" w:tplc="37900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E5BAB"/>
    <w:multiLevelType w:val="hybridMultilevel"/>
    <w:tmpl w:val="D6C4D7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870E5A"/>
    <w:multiLevelType w:val="hybridMultilevel"/>
    <w:tmpl w:val="6544458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D42B5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3"/>
  </w:num>
  <w:num w:numId="5">
    <w:abstractNumId w:val="13"/>
  </w:num>
  <w:num w:numId="6">
    <w:abstractNumId w:val="9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"/>
  </w:num>
  <w:num w:numId="13">
    <w:abstractNumId w:val="0"/>
  </w:num>
  <w:num w:numId="14">
    <w:abstractNumId w:val="5"/>
  </w:num>
  <w:num w:numId="15">
    <w:abstractNumId w:val="12"/>
  </w:num>
  <w:num w:numId="16">
    <w:abstractNumId w:val="1"/>
  </w:num>
  <w:num w:numId="17">
    <w:abstractNumId w:val="17"/>
  </w:num>
  <w:num w:numId="18">
    <w:abstractNumId w:val="16"/>
  </w:num>
  <w:num w:numId="19">
    <w:abstractNumId w:val="7"/>
  </w:num>
  <w:num w:numId="20">
    <w:abstractNumId w:val="15"/>
  </w:num>
  <w:num w:numId="21">
    <w:abstractNumId w:val="4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9B"/>
    <w:rsid w:val="00016315"/>
    <w:rsid w:val="00027034"/>
    <w:rsid w:val="0003536F"/>
    <w:rsid w:val="00042142"/>
    <w:rsid w:val="0007679A"/>
    <w:rsid w:val="000B6737"/>
    <w:rsid w:val="000E4AAF"/>
    <w:rsid w:val="000E754F"/>
    <w:rsid w:val="001130FF"/>
    <w:rsid w:val="00114351"/>
    <w:rsid w:val="00124A75"/>
    <w:rsid w:val="00136D3D"/>
    <w:rsid w:val="001702E4"/>
    <w:rsid w:val="001719D8"/>
    <w:rsid w:val="00183AA6"/>
    <w:rsid w:val="001A0A42"/>
    <w:rsid w:val="00250FE9"/>
    <w:rsid w:val="00267122"/>
    <w:rsid w:val="0027518A"/>
    <w:rsid w:val="002A32A1"/>
    <w:rsid w:val="002A495D"/>
    <w:rsid w:val="002E0168"/>
    <w:rsid w:val="00330069"/>
    <w:rsid w:val="0035647C"/>
    <w:rsid w:val="00366ADF"/>
    <w:rsid w:val="00373468"/>
    <w:rsid w:val="003925A2"/>
    <w:rsid w:val="00394656"/>
    <w:rsid w:val="003A6CE2"/>
    <w:rsid w:val="003B7D2F"/>
    <w:rsid w:val="003D7FA2"/>
    <w:rsid w:val="003E238B"/>
    <w:rsid w:val="003E2918"/>
    <w:rsid w:val="003F37E0"/>
    <w:rsid w:val="004541C7"/>
    <w:rsid w:val="00477782"/>
    <w:rsid w:val="00486C52"/>
    <w:rsid w:val="00486D99"/>
    <w:rsid w:val="004B18E7"/>
    <w:rsid w:val="004D734B"/>
    <w:rsid w:val="004F424D"/>
    <w:rsid w:val="004F549D"/>
    <w:rsid w:val="00504949"/>
    <w:rsid w:val="0050573E"/>
    <w:rsid w:val="00506D7B"/>
    <w:rsid w:val="00532895"/>
    <w:rsid w:val="00532EA8"/>
    <w:rsid w:val="00535973"/>
    <w:rsid w:val="00536BAF"/>
    <w:rsid w:val="005570E3"/>
    <w:rsid w:val="005827CC"/>
    <w:rsid w:val="005A4513"/>
    <w:rsid w:val="005A5180"/>
    <w:rsid w:val="005C2C55"/>
    <w:rsid w:val="005C7A90"/>
    <w:rsid w:val="005D4D65"/>
    <w:rsid w:val="00623466"/>
    <w:rsid w:val="00671B9E"/>
    <w:rsid w:val="006720BB"/>
    <w:rsid w:val="0067636B"/>
    <w:rsid w:val="006A4FE5"/>
    <w:rsid w:val="006A67EF"/>
    <w:rsid w:val="006D3D1C"/>
    <w:rsid w:val="006D7858"/>
    <w:rsid w:val="006E5CA5"/>
    <w:rsid w:val="006F0859"/>
    <w:rsid w:val="00710C84"/>
    <w:rsid w:val="00713160"/>
    <w:rsid w:val="007133D3"/>
    <w:rsid w:val="0072034D"/>
    <w:rsid w:val="00723243"/>
    <w:rsid w:val="00733238"/>
    <w:rsid w:val="00737CDC"/>
    <w:rsid w:val="00785186"/>
    <w:rsid w:val="007954CF"/>
    <w:rsid w:val="007A5601"/>
    <w:rsid w:val="007B7775"/>
    <w:rsid w:val="007E0840"/>
    <w:rsid w:val="00801F0E"/>
    <w:rsid w:val="00812499"/>
    <w:rsid w:val="00816290"/>
    <w:rsid w:val="0082179B"/>
    <w:rsid w:val="00837808"/>
    <w:rsid w:val="00841E45"/>
    <w:rsid w:val="00850933"/>
    <w:rsid w:val="008615D3"/>
    <w:rsid w:val="008654D7"/>
    <w:rsid w:val="00880E3D"/>
    <w:rsid w:val="00902BE8"/>
    <w:rsid w:val="0091209C"/>
    <w:rsid w:val="00927435"/>
    <w:rsid w:val="00932859"/>
    <w:rsid w:val="00971248"/>
    <w:rsid w:val="00987EBB"/>
    <w:rsid w:val="009F1758"/>
    <w:rsid w:val="00A00FE5"/>
    <w:rsid w:val="00A03FBE"/>
    <w:rsid w:val="00A1280D"/>
    <w:rsid w:val="00A21A38"/>
    <w:rsid w:val="00A32DF4"/>
    <w:rsid w:val="00A65BD2"/>
    <w:rsid w:val="00A67577"/>
    <w:rsid w:val="00A72284"/>
    <w:rsid w:val="00AC1FFE"/>
    <w:rsid w:val="00AF7B2A"/>
    <w:rsid w:val="00B017CF"/>
    <w:rsid w:val="00B04A87"/>
    <w:rsid w:val="00B66C8A"/>
    <w:rsid w:val="00B81A85"/>
    <w:rsid w:val="00B97B25"/>
    <w:rsid w:val="00BA1C2A"/>
    <w:rsid w:val="00BA36D7"/>
    <w:rsid w:val="00BD3E9B"/>
    <w:rsid w:val="00BF539B"/>
    <w:rsid w:val="00C14616"/>
    <w:rsid w:val="00C22C79"/>
    <w:rsid w:val="00C44432"/>
    <w:rsid w:val="00C570D4"/>
    <w:rsid w:val="00C67AD7"/>
    <w:rsid w:val="00C83E0E"/>
    <w:rsid w:val="00C86BAC"/>
    <w:rsid w:val="00CA1ACA"/>
    <w:rsid w:val="00CD589A"/>
    <w:rsid w:val="00CE1952"/>
    <w:rsid w:val="00D20831"/>
    <w:rsid w:val="00D33152"/>
    <w:rsid w:val="00D37A8E"/>
    <w:rsid w:val="00D63B74"/>
    <w:rsid w:val="00D750DE"/>
    <w:rsid w:val="00D97930"/>
    <w:rsid w:val="00D97E1C"/>
    <w:rsid w:val="00DB0B2D"/>
    <w:rsid w:val="00E01131"/>
    <w:rsid w:val="00E21719"/>
    <w:rsid w:val="00E538AF"/>
    <w:rsid w:val="00E6458D"/>
    <w:rsid w:val="00E7691C"/>
    <w:rsid w:val="00E832D8"/>
    <w:rsid w:val="00F10758"/>
    <w:rsid w:val="00F25B65"/>
    <w:rsid w:val="00F32F38"/>
    <w:rsid w:val="00F35A51"/>
    <w:rsid w:val="00F60B96"/>
    <w:rsid w:val="00F7127E"/>
    <w:rsid w:val="00F73C2A"/>
    <w:rsid w:val="00F81AB9"/>
    <w:rsid w:val="00FA2244"/>
    <w:rsid w:val="00FE081A"/>
    <w:rsid w:val="00FE446B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50CEC1C"/>
  <w15:docId w15:val="{8A1E6C82-2846-4A65-AE01-E9C38698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uto"/>
    </w:pPr>
    <w:rPr>
      <w:rFonts w:ascii="Frutiger LT Com 55 Roman" w:hAnsi="Frutiger LT Com 55 Roman"/>
      <w:sz w:val="22"/>
    </w:rPr>
  </w:style>
  <w:style w:type="paragraph" w:styleId="berschrift1">
    <w:name w:val="heading 1"/>
    <w:basedOn w:val="Standard"/>
    <w:next w:val="Standard"/>
    <w:qFormat/>
    <w:pPr>
      <w:keepNext/>
      <w:suppressAutoHyphens/>
      <w:spacing w:after="600" w:line="260" w:lineRule="exact"/>
      <w:outlineLvl w:val="0"/>
    </w:pPr>
    <w:rPr>
      <w:b/>
      <w:noProof/>
      <w:kern w:val="28"/>
    </w:rPr>
  </w:style>
  <w:style w:type="paragraph" w:styleId="berschrift2">
    <w:name w:val="heading 2"/>
    <w:basedOn w:val="berschrift1"/>
    <w:next w:val="Standard"/>
    <w:qFormat/>
    <w:pPr>
      <w:spacing w:before="360" w:after="60"/>
      <w:outlineLvl w:val="1"/>
    </w:p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character" w:styleId="Hyperlink">
    <w:name w:val="Hyperlink"/>
    <w:rPr>
      <w:color w:val="0000FF"/>
      <w:u w:val="single"/>
    </w:rPr>
  </w:style>
  <w:style w:type="paragraph" w:customStyle="1" w:styleId="Aufzhlung1">
    <w:name w:val="Aufzählung1"/>
    <w:basedOn w:val="Standard"/>
    <w:pPr>
      <w:spacing w:line="220" w:lineRule="exact"/>
    </w:pPr>
    <w:rPr>
      <w:color w:val="000000"/>
      <w:sz w:val="18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pPr>
      <w:spacing w:line="260" w:lineRule="atLeast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after="200"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numId w:val="4"/>
      </w:numPr>
      <w:spacing w:before="240"/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pPr>
      <w:spacing w:after="120" w:line="259" w:lineRule="auto"/>
    </w:pPr>
    <w:rPr>
      <w:noProof/>
    </w:rPr>
  </w:style>
  <w:style w:type="character" w:customStyle="1" w:styleId="AuszeichnungFliesstext">
    <w:name w:val="Auszeichnung_Fliesstext"/>
    <w:rPr>
      <w:rFonts w:ascii="Frutiger 55 Roman" w:hAnsi="Frutiger 55 Roman"/>
      <w:b/>
      <w:noProof/>
    </w:rPr>
  </w:style>
  <w:style w:type="character" w:styleId="Funotenzeichen">
    <w:name w:val="footnote reference"/>
    <w:semiHidden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styleId="Fu-Endnotenberschrift">
    <w:name w:val="Note Heading"/>
    <w:basedOn w:val="Standard"/>
    <w:next w:val="Standard"/>
  </w:style>
  <w:style w:type="paragraph" w:customStyle="1" w:styleId="Auflistung">
    <w:name w:val="Auflistung"/>
    <w:basedOn w:val="Standard"/>
    <w:next w:val="Standard"/>
    <w:pPr>
      <w:numPr>
        <w:numId w:val="12"/>
      </w:numPr>
      <w:tabs>
        <w:tab w:val="clear" w:pos="360"/>
        <w:tab w:val="left" w:pos="340"/>
      </w:tabs>
      <w:spacing w:before="240"/>
      <w:ind w:left="0" w:firstLine="0"/>
    </w:pPr>
  </w:style>
  <w:style w:type="paragraph" w:customStyle="1" w:styleId="Aufzhlung">
    <w:name w:val="Aufzählung"/>
    <w:basedOn w:val="Standard"/>
    <w:next w:val="Standard"/>
    <w:pPr>
      <w:numPr>
        <w:numId w:val="5"/>
      </w:numPr>
      <w:spacing w:before="240"/>
    </w:pPr>
    <w:rPr>
      <w:b/>
    </w:r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customStyle="1" w:styleId="FuzeileZchn">
    <w:name w:val="Fußzeile Zchn"/>
    <w:basedOn w:val="Absatz-Standardschriftart"/>
    <w:link w:val="Fuzeile"/>
    <w:rsid w:val="007E0840"/>
    <w:rPr>
      <w:rFonts w:ascii="Frutiger LT Com 55 Roman" w:hAnsi="Frutiger LT Com 55 Roman"/>
      <w:sz w:val="14"/>
    </w:rPr>
  </w:style>
  <w:style w:type="paragraph" w:styleId="Listenabsatz">
    <w:name w:val="List Paragraph"/>
    <w:basedOn w:val="Standard"/>
    <w:uiPriority w:val="34"/>
    <w:qFormat/>
    <w:rsid w:val="00016315"/>
    <w:pPr>
      <w:ind w:left="720"/>
      <w:contextualSpacing/>
    </w:pPr>
  </w:style>
  <w:style w:type="paragraph" w:customStyle="1" w:styleId="13Aufz1Stufe">
    <w:name w:val="13 Aufz.1.Stufe"/>
    <w:basedOn w:val="Standard"/>
    <w:qFormat/>
    <w:rsid w:val="00F60B96"/>
    <w:pPr>
      <w:numPr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</w:pPr>
    <w:rPr>
      <w:rFonts w:ascii="Arial" w:hAnsi="Arial"/>
      <w:szCs w:val="22"/>
    </w:rPr>
  </w:style>
  <w:style w:type="paragraph" w:customStyle="1" w:styleId="14Aufz2Stufe">
    <w:name w:val="14 Aufz.2.Stufe"/>
    <w:basedOn w:val="Standard"/>
    <w:qFormat/>
    <w:rsid w:val="00F60B96"/>
    <w:pPr>
      <w:numPr>
        <w:ilvl w:val="1"/>
        <w:numId w:val="21"/>
      </w:numPr>
      <w:tabs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</w:pPr>
    <w:rPr>
      <w:rFonts w:ascii="Arial" w:hAnsi="Arial"/>
      <w:szCs w:val="22"/>
    </w:rPr>
  </w:style>
  <w:style w:type="paragraph" w:customStyle="1" w:styleId="15AufzDispo1Stufe">
    <w:name w:val="15 Aufz. Dispo 1. Stufe"/>
    <w:basedOn w:val="Standard"/>
    <w:qFormat/>
    <w:rsid w:val="00F60B96"/>
    <w:pPr>
      <w:numPr>
        <w:ilvl w:val="2"/>
        <w:numId w:val="21"/>
      </w:numPr>
      <w:tabs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</w:pPr>
    <w:rPr>
      <w:rFonts w:ascii="Arial" w:hAnsi="Arial"/>
      <w:szCs w:val="22"/>
    </w:rPr>
  </w:style>
  <w:style w:type="paragraph" w:customStyle="1" w:styleId="16AufzDispo2Stufe">
    <w:name w:val="16 Aufz. Dispo 2. Stufe"/>
    <w:basedOn w:val="Standard"/>
    <w:qFormat/>
    <w:rsid w:val="00F60B96"/>
    <w:pPr>
      <w:numPr>
        <w:ilvl w:val="3"/>
        <w:numId w:val="21"/>
      </w:numPr>
      <w:tabs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</w:pPr>
    <w:rPr>
      <w:rFonts w:ascii="Arial" w:hAnsi="Arial"/>
      <w:szCs w:val="22"/>
    </w:rPr>
  </w:style>
  <w:style w:type="numbering" w:customStyle="1" w:styleId="AufzhlungenStandard">
    <w:name w:val="AufzählungenStandard"/>
    <w:basedOn w:val="KeineListe"/>
    <w:semiHidden/>
    <w:rsid w:val="00F60B96"/>
    <w:pPr>
      <w:numPr>
        <w:numId w:val="21"/>
      </w:numPr>
    </w:pPr>
  </w:style>
  <w:style w:type="table" w:styleId="Tabellenraster">
    <w:name w:val="Table Grid"/>
    <w:basedOn w:val="NormaleTabelle"/>
    <w:rsid w:val="004F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2E01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E0168"/>
    <w:rPr>
      <w:rFonts w:ascii="Tahoma" w:hAnsi="Tahoma" w:cs="Tahoma"/>
      <w:sz w:val="16"/>
      <w:szCs w:val="16"/>
    </w:rPr>
  </w:style>
  <w:style w:type="paragraph" w:customStyle="1" w:styleId="Kopfzeile1">
    <w:name w:val="Kopfzeile1"/>
    <w:rsid w:val="00D63B74"/>
    <w:pPr>
      <w:tabs>
        <w:tab w:val="center" w:pos="4536"/>
        <w:tab w:val="right" w:pos="9072"/>
      </w:tabs>
    </w:pPr>
    <w:rPr>
      <w:rFonts w:eastAsia="ヒラギノ角ゴ Pro W3"/>
      <w:color w:val="00000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WH\Vorlagen\Berichte\BE-VERLAU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D5C6-1305-46C6-BAD3-95E080FE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BE-VERLAUF</Template>
  <TotalTime>0</TotalTime>
  <Pages>4</Pages>
  <Words>431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über den Verlauf der Zusammenarbeit</vt:lpstr>
    </vt:vector>
  </TitlesOfParts>
  <Company>Kanton Solothurn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über den Verlauf der Zusammenarbeit</dc:title>
  <dc:subject>BWH.2013.0209</dc:subject>
  <dc:creator>BWHSCH</dc:creator>
  <dc:description>Muster Korrespondenz</dc:description>
  <cp:lastModifiedBy>Benjamin</cp:lastModifiedBy>
  <cp:revision>8</cp:revision>
  <cp:lastPrinted>2000-11-13T07:43:00Z</cp:lastPrinted>
  <dcterms:created xsi:type="dcterms:W3CDTF">2020-01-11T13:51:00Z</dcterms:created>
  <dcterms:modified xsi:type="dcterms:W3CDTF">2020-04-02T08:09:00Z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TER_G">
    <vt:lpwstr>BWH</vt:lpwstr>
  </property>
  <property fmtid="{D5CDD505-2E9C-101B-9397-08002B2CF9AE}" pid="3" name="FILTER_V">
    <vt:lpwstr>BE-VERLAUF</vt:lpwstr>
  </property>
  <property fmtid="{D5CDD505-2E9C-101B-9397-08002B2CF9AE}" pid="4" name="FILTER_DI">
    <vt:lpwstr>BWH</vt:lpwstr>
  </property>
  <property fmtid="{D5CDD505-2E9C-101B-9397-08002B2CF9AE}" pid="5" name="FILTER_HI">
    <vt:lpwstr>AKTIVE</vt:lpwstr>
  </property>
  <property fmtid="{D5CDD505-2E9C-101B-9397-08002B2CF9AE}" pid="6" name="FILTER_I">
    <vt:lpwstr>BWHMAD</vt:lpwstr>
  </property>
  <property fmtid="{D5CDD505-2E9C-101B-9397-08002B2CF9AE}" pid="7" name="FILTER_P">
    <vt:lpwstr/>
  </property>
  <property fmtid="{D5CDD505-2E9C-101B-9397-08002B2CF9AE}" pid="8" name="FILTER_SP">
    <vt:lpwstr/>
  </property>
  <property fmtid="{D5CDD505-2E9C-101B-9397-08002B2CF9AE}" pid="9" name="FILTER_SMAG">
    <vt:lpwstr>N</vt:lpwstr>
  </property>
  <property fmtid="{D5CDD505-2E9C-101B-9397-08002B2CF9AE}" pid="10" name="FILTER_M">
    <vt:lpwstr/>
  </property>
  <property fmtid="{D5CDD505-2E9C-101B-9397-08002B2CF9AE}" pid="11" name="FILTER_ST">
    <vt:lpwstr/>
  </property>
  <property fmtid="{D5CDD505-2E9C-101B-9397-08002B2CF9AE}" pid="12" name="FILTER_D1">
    <vt:lpwstr/>
  </property>
  <property fmtid="{D5CDD505-2E9C-101B-9397-08002B2CF9AE}" pid="13" name="FILTER_D2">
    <vt:lpwstr/>
  </property>
  <property fmtid="{D5CDD505-2E9C-101B-9397-08002B2CF9AE}" pid="14" name="FILTER_D3">
    <vt:lpwstr/>
  </property>
  <property fmtid="{D5CDD505-2E9C-101B-9397-08002B2CF9AE}" pid="15" name="GA_GESCH_ART">
    <vt:lpwstr>BWH</vt:lpwstr>
  </property>
  <property fmtid="{D5CDD505-2E9C-101B-9397-08002B2CF9AE}" pid="16" name="LINK">
    <vt:lpwstr>NO</vt:lpwstr>
  </property>
  <property fmtid="{D5CDD505-2E9C-101B-9397-08002B2CF9AE}" pid="17" name="GA_HAUPTINSTANZ_CODE">
    <vt:lpwstr>AKTIVE</vt:lpwstr>
  </property>
  <property fmtid="{D5CDD505-2E9C-101B-9397-08002B2CF9AE}" pid="18" name="HAUPTINST_ALTCODE">
    <vt:lpwstr/>
  </property>
  <property fmtid="{D5CDD505-2E9C-101B-9397-08002B2CF9AE}" pid="19" name="GA_DACHINSTANZ_CODE">
    <vt:lpwstr>BWH</vt:lpwstr>
  </property>
  <property fmtid="{D5CDD505-2E9C-101B-9397-08002B2CF9AE}" pid="20" name="DACHINST_ALTCODE">
    <vt:lpwstr/>
  </property>
  <property fmtid="{D5CDD505-2E9C-101B-9397-08002B2CF9AE}" pid="21" name="GA_INSTANZ_CODE">
    <vt:lpwstr>BWHMAD</vt:lpwstr>
  </property>
  <property fmtid="{D5CDD505-2E9C-101B-9397-08002B2CF9AE}" pid="22" name="INST_ALTCODE">
    <vt:lpwstr>BWH</vt:lpwstr>
  </property>
  <property fmtid="{D5CDD505-2E9C-101B-9397-08002B2CF9AE}" pid="23" name="SEKR_SEX">
    <vt:lpwstr>M</vt:lpwstr>
  </property>
  <property fmtid="{D5CDD505-2E9C-101B-9397-08002B2CF9AE}" pid="24" name="GA_SEKRETÄR_NAME">
    <vt:lpwstr/>
  </property>
  <property fmtid="{D5CDD505-2E9C-101B-9397-08002B2CF9AE}" pid="25" name="REF_SEX">
    <vt:lpwstr>M</vt:lpwstr>
  </property>
  <property fmtid="{D5CDD505-2E9C-101B-9397-08002B2CF9AE}" pid="26" name="GA_REF_NAME">
    <vt:lpwstr/>
  </property>
  <property fmtid="{D5CDD505-2E9C-101B-9397-08002B2CF9AE}" pid="27" name="GA_KOREF_NAME">
    <vt:lpwstr/>
  </property>
  <property fmtid="{D5CDD505-2E9C-101B-9397-08002B2CF9AE}" pid="28" name="KOREF_SEX">
    <vt:lpwstr>M</vt:lpwstr>
  </property>
  <property fmtid="{D5CDD505-2E9C-101B-9397-08002B2CF9AE}" pid="29" name="VORS_SEX">
    <vt:lpwstr>F</vt:lpwstr>
  </property>
  <property fmtid="{D5CDD505-2E9C-101B-9397-08002B2CF9AE}" pid="30" name="GA_DAT_DOK">
    <vt:lpwstr>13. Februar 2019</vt:lpwstr>
  </property>
  <property fmtid="{D5CDD505-2E9C-101B-9397-08002B2CF9AE}" pid="31" name="GA_SIGN_USER">
    <vt:lpwstr>BWHSCH</vt:lpwstr>
  </property>
  <property fmtid="{D5CDD505-2E9C-101B-9397-08002B2CF9AE}" pid="32" name="GA_SIGN_FUNKTION">
    <vt:lpwstr>LTG</vt:lpwstr>
  </property>
  <property fmtid="{D5CDD505-2E9C-101B-9397-08002B2CF9AE}" pid="33" name="GA_SIGN_SEX">
    <vt:lpwstr>M</vt:lpwstr>
  </property>
  <property fmtid="{D5CDD505-2E9C-101B-9397-08002B2CF9AE}" pid="34" name="BT_GESCHLECHT">
    <vt:lpwstr>M</vt:lpwstr>
  </property>
  <property fmtid="{D5CDD505-2E9C-101B-9397-08002B2CF9AE}" pid="35" name="BT_ROLLE">
    <vt:lpwstr>KLI</vt:lpwstr>
  </property>
  <property fmtid="{D5CDD505-2E9C-101B-9397-08002B2CF9AE}" pid="36" name="BT_TEXT">
    <vt:lpwstr/>
  </property>
  <property fmtid="{D5CDD505-2E9C-101B-9397-08002B2CF9AE}" pid="37" name="NEUTRAL_SEX">
    <vt:lpwstr>U</vt:lpwstr>
  </property>
  <property fmtid="{D5CDD505-2E9C-101B-9397-08002B2CF9AE}" pid="38" name="NEUTRAL_COUNT">
    <vt:lpwstr>0</vt:lpwstr>
  </property>
  <property fmtid="{D5CDD505-2E9C-101B-9397-08002B2CF9AE}" pid="39" name="VF_DAT_ENTSCHEID">
    <vt:lpwstr>15. Mai 2013</vt:lpwstr>
  </property>
  <property fmtid="{D5CDD505-2E9C-101B-9397-08002B2CF9AE}" pid="40" name="VF_DAT_VERSAND">
    <vt:lpwstr/>
  </property>
  <property fmtid="{D5CDD505-2E9C-101B-9397-08002B2CF9AE}" pid="41" name="VF_DAT_EMPFANG">
    <vt:lpwstr/>
  </property>
  <property fmtid="{D5CDD505-2E9C-101B-9397-08002B2CF9AE}" pid="42" name="VF_DAT_RMTL">
    <vt:lpwstr/>
  </property>
  <property fmtid="{D5CDD505-2E9C-101B-9397-08002B2CF9AE}" pid="43" name="VF_DAT_RK">
    <vt:lpwstr/>
  </property>
</Properties>
</file>